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D515E3">
        <w:rPr>
          <w:rFonts w:asciiTheme="minorHAnsi" w:eastAsiaTheme="minorHAnsi" w:hAnsiTheme="minorHAnsi" w:cstheme="minorBidi"/>
          <w:b/>
          <w:sz w:val="24"/>
          <w:szCs w:val="24"/>
        </w:rPr>
        <w:t>Муниципальное казенное общеобразовательное учреждение</w:t>
      </w: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D515E3">
        <w:rPr>
          <w:rFonts w:asciiTheme="minorHAnsi" w:eastAsiaTheme="minorHAnsi" w:hAnsiTheme="minorHAnsi" w:cstheme="minorBidi"/>
          <w:b/>
          <w:sz w:val="24"/>
          <w:szCs w:val="24"/>
        </w:rPr>
        <w:t>«Средняя общеобразовательная школа имени И.А. Пришкольника села Валдгейм»</w:t>
      </w: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515E3">
        <w:rPr>
          <w:rFonts w:asciiTheme="minorHAnsi" w:eastAsiaTheme="minorHAnsi" w:hAnsiTheme="minorHAnsi" w:cstheme="minorBidi"/>
          <w:sz w:val="24"/>
          <w:szCs w:val="24"/>
        </w:rPr>
        <w:t>«Рассмотрено»                        «Согласовано»                                             «Утверждено»</w:t>
      </w: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515E3">
        <w:rPr>
          <w:rFonts w:asciiTheme="minorHAnsi" w:eastAsiaTheme="minorHAnsi" w:hAnsiTheme="minorHAnsi" w:cstheme="minorBidi"/>
          <w:sz w:val="24"/>
          <w:szCs w:val="24"/>
        </w:rPr>
        <w:t>Руководитель ШМО                Заместитель директора по УВР                Директор</w:t>
      </w: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515E3">
        <w:rPr>
          <w:rFonts w:asciiTheme="minorHAnsi" w:eastAsiaTheme="minorHAnsi" w:hAnsiTheme="minorHAnsi" w:cstheme="minorBidi"/>
          <w:sz w:val="24"/>
          <w:szCs w:val="24"/>
        </w:rPr>
        <w:t>__________________              ___________________________              ______________</w:t>
      </w: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515E3">
        <w:rPr>
          <w:rFonts w:asciiTheme="minorHAnsi" w:eastAsiaTheme="minorHAnsi" w:hAnsiTheme="minorHAnsi" w:cstheme="minorBidi"/>
          <w:sz w:val="24"/>
          <w:szCs w:val="24"/>
        </w:rPr>
        <w:t>Протокол №                               от «  »</w:t>
      </w:r>
      <w:r w:rsidR="00B4399F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2016</w:t>
      </w:r>
      <w:r w:rsidRPr="00D515E3">
        <w:rPr>
          <w:rFonts w:asciiTheme="minorHAnsi" w:eastAsiaTheme="minorHAnsi" w:hAnsiTheme="minorHAnsi" w:cstheme="minorBidi"/>
          <w:sz w:val="24"/>
          <w:szCs w:val="24"/>
        </w:rPr>
        <w:t xml:space="preserve"> г.                      Приказ №</w:t>
      </w:r>
    </w:p>
    <w:p w:rsidR="00D515E3" w:rsidRPr="00D515E3" w:rsidRDefault="00B4399F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От «      »              2016</w:t>
      </w:r>
      <w:r w:rsidR="00D515E3" w:rsidRPr="00D515E3">
        <w:rPr>
          <w:rFonts w:asciiTheme="minorHAnsi" w:eastAsiaTheme="minorHAnsi" w:hAnsiTheme="minorHAnsi" w:cstheme="minorBidi"/>
          <w:sz w:val="24"/>
          <w:szCs w:val="24"/>
        </w:rPr>
        <w:t xml:space="preserve"> г.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От «     »                 2016</w:t>
      </w:r>
      <w:r w:rsidR="00D515E3" w:rsidRPr="00D515E3">
        <w:rPr>
          <w:rFonts w:asciiTheme="minorHAnsi" w:eastAsiaTheme="minorHAnsi" w:hAnsiTheme="minorHAnsi" w:cstheme="minorBidi"/>
          <w:sz w:val="24"/>
          <w:szCs w:val="24"/>
        </w:rPr>
        <w:t xml:space="preserve"> г.</w:t>
      </w: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515E3">
        <w:rPr>
          <w:rFonts w:asciiTheme="minorHAnsi" w:eastAsiaTheme="minorHAnsi" w:hAnsiTheme="minorHAnsi" w:cstheme="minorBidi"/>
          <w:b/>
          <w:sz w:val="28"/>
          <w:szCs w:val="28"/>
        </w:rPr>
        <w:t>Рабочая программа</w:t>
      </w: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515E3">
        <w:rPr>
          <w:rFonts w:asciiTheme="minorHAnsi" w:eastAsiaTheme="minorHAnsi" w:hAnsiTheme="minorHAnsi" w:cstheme="minorBidi"/>
          <w:b/>
          <w:sz w:val="28"/>
          <w:szCs w:val="28"/>
        </w:rPr>
        <w:t>ученого курса «Английский язык»</w:t>
      </w: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для 5</w:t>
      </w:r>
      <w:r w:rsidRPr="00D515E3">
        <w:rPr>
          <w:rFonts w:asciiTheme="minorHAnsi" w:eastAsiaTheme="minorHAnsi" w:hAnsiTheme="minorHAnsi" w:cstheme="minorBidi"/>
          <w:b/>
          <w:sz w:val="28"/>
          <w:szCs w:val="28"/>
        </w:rPr>
        <w:t xml:space="preserve"> класса</w:t>
      </w: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515E3" w:rsidRPr="00D515E3" w:rsidRDefault="00D515E3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  <w:r w:rsidRPr="00D515E3">
        <w:rPr>
          <w:rFonts w:asciiTheme="minorHAnsi" w:eastAsiaTheme="minorHAnsi" w:hAnsiTheme="minorHAnsi" w:cstheme="minorBidi"/>
          <w:sz w:val="24"/>
          <w:szCs w:val="24"/>
        </w:rPr>
        <w:t xml:space="preserve">Учитель английского языка первой категории </w:t>
      </w:r>
      <w:proofErr w:type="spellStart"/>
      <w:r w:rsidRPr="00D515E3">
        <w:rPr>
          <w:rFonts w:asciiTheme="minorHAnsi" w:eastAsiaTheme="minorHAnsi" w:hAnsiTheme="minorHAnsi" w:cstheme="minorBidi"/>
          <w:sz w:val="24"/>
          <w:szCs w:val="24"/>
        </w:rPr>
        <w:t>Шепелева</w:t>
      </w:r>
      <w:proofErr w:type="spellEnd"/>
      <w:r w:rsidRPr="00D515E3">
        <w:rPr>
          <w:rFonts w:asciiTheme="minorHAnsi" w:eastAsiaTheme="minorHAnsi" w:hAnsiTheme="minorHAnsi" w:cstheme="minorBidi"/>
          <w:sz w:val="24"/>
          <w:szCs w:val="24"/>
        </w:rPr>
        <w:t xml:space="preserve"> С.Е.</w:t>
      </w: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D515E3" w:rsidP="00D515E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515E3" w:rsidRPr="00D515E3" w:rsidRDefault="00B4399F" w:rsidP="00D515E3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2016 - 2017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15E3" w:rsidRPr="00D515E3" w:rsidRDefault="00D515E3" w:rsidP="00631906">
      <w:pPr>
        <w:jc w:val="center"/>
        <w:rPr>
          <w:rFonts w:ascii="Times New Roman" w:hAnsi="Times New Roman"/>
          <w:b/>
          <w:sz w:val="24"/>
          <w:szCs w:val="24"/>
        </w:rPr>
      </w:pPr>
      <w:r w:rsidRPr="00D515E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515E3" w:rsidRPr="00D515E3" w:rsidRDefault="00D515E3" w:rsidP="00D515E3">
      <w:pPr>
        <w:suppressAutoHyphens/>
        <w:ind w:right="-222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5E3">
        <w:rPr>
          <w:rFonts w:ascii="Times New Roman" w:hAnsi="Times New Roman"/>
          <w:sz w:val="24"/>
          <w:szCs w:val="24"/>
          <w:lang w:eastAsia="ar-SA"/>
        </w:rPr>
        <w:t xml:space="preserve">     Рабочая программа по английскому языку для 5 класса составлена на основе следующих нормативных документов: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ФЗ от 29.12.2012  № 273-ФЗ «Об образовании в Российской Федерации»;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30.08.2013 № 1015 «Об утверждении Порядка </w:t>
      </w:r>
      <w:r w:rsidRPr="00631906">
        <w:rPr>
          <w:rFonts w:ascii="Times New Roman" w:eastAsia="Times New Roman" w:hAnsi="Times New Roman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eastAsia="ar-SA"/>
        </w:rPr>
      </w:pPr>
      <w:r w:rsidRPr="00631906">
        <w:rPr>
          <w:rFonts w:ascii="Times New Roman" w:eastAsia="ArialMT" w:hAnsi="Times New Roman"/>
          <w:sz w:val="24"/>
          <w:szCs w:val="24"/>
          <w:lang w:eastAsia="ar-SA"/>
        </w:rPr>
        <w:t>Приказ Минобразования России от 5 марта 2004 г. №1089 «Об утверждении</w:t>
      </w:r>
    </w:p>
    <w:p w:rsidR="00631906" w:rsidRPr="00631906" w:rsidRDefault="00631906" w:rsidP="006319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ArialMT" w:hAnsi="Times New Roman"/>
          <w:sz w:val="24"/>
          <w:szCs w:val="24"/>
          <w:lang w:eastAsia="ru-RU"/>
        </w:rPr>
        <w:t xml:space="preserve">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17.12.2010 № 1897 «</w:t>
      </w:r>
      <w:r w:rsidRPr="0063190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29.12.2010 № 189 «</w:t>
      </w:r>
      <w:r w:rsidRPr="00631906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учебный год, утвержденный Министерством образования и науки Российской Федерации;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Письмо комитета образования «Об организации образовательной деятельности в 2016/2017 учебном году» от 30.03.2016 №1143/16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32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31906">
        <w:rPr>
          <w:rFonts w:ascii="Times New Roman" w:eastAsia="Times New Roman" w:hAnsi="Times New Roman"/>
          <w:sz w:val="24"/>
          <w:szCs w:val="24"/>
          <w:lang w:eastAsia="ar-SA"/>
        </w:rPr>
        <w:t xml:space="preserve">Учебный план МКОУ «СОШ им. И. А. Пришкольника с. Валдгейм» на 2016-2017 учебный год. </w:t>
      </w:r>
    </w:p>
    <w:p w:rsidR="00631906" w:rsidRPr="00631906" w:rsidRDefault="00631906" w:rsidP="006319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основная образовательная программа по УМК «Английский в фокусе»  5 класс под редакцией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Ю.Е.Ваулиной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Д.Дули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О.Е.Подоляко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В.Эванс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, издательство  Москва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Express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>Publishing</w:t>
      </w:r>
      <w:proofErr w:type="spellEnd"/>
      <w:r w:rsidRPr="00631906">
        <w:rPr>
          <w:rFonts w:ascii="Times New Roman" w:eastAsia="Times New Roman" w:hAnsi="Times New Roman"/>
          <w:sz w:val="24"/>
          <w:szCs w:val="24"/>
          <w:lang w:eastAsia="ru-RU"/>
        </w:rPr>
        <w:t xml:space="preserve"> « Просвещение», 2012 г.</w:t>
      </w:r>
    </w:p>
    <w:p w:rsidR="00631906" w:rsidRPr="00631906" w:rsidRDefault="00631906" w:rsidP="00631906">
      <w:pPr>
        <w:spacing w:after="0" w:line="240" w:lineRule="auto"/>
        <w:ind w:left="360" w:right="132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Проведение радикальных реформ во всех сферах жизни российского общества, в том числе и образовательной, ставит школу перед необходимостью существенного обновления содержания и методов обучения иностранному языку. Современный социально-экономический и политический контексты развития российского общества нацеливают систему образования на становление свободной и активной личности ученика, способной и готовой жить  и работать в демократическом обществе.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Обновление целей и содержания обучения влечет за собой и обновление образовательных технологий, поэтому данная программа основана на результатах современных психолого-педагогических и </w:t>
      </w:r>
      <w:proofErr w:type="gramStart"/>
      <w:r>
        <w:rPr>
          <w:rFonts w:ascii="Times New Roman" w:hAnsi="Times New Roman"/>
          <w:sz w:val="24"/>
          <w:szCs w:val="24"/>
        </w:rPr>
        <w:t>методических исследований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, рассматривающих обучение английскому языку как процесс развития личности ученика в контексте диалога культур, т.е. как взаимосвязанное коммуникативное, когнитивное и социокультурное  развитие учащегося. 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Основная задача обучения иностранному языку состоит в том, чтобы обеспечить высокий уровень знаний учащихся, а также сформировать свободную, думающую и динамичную личность, которая была бы способна интегрироваться в систему мировой и национальных культур. Иностранный язык как учебный предмет обладает богатыми возможностями для реализации этой задачи.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Владение иностранным языком создает предпосылки для деятельности, неограниченной собственным языковым пространством. Изучение иностранного языка открывает человеку доступ к культуре, лежащей за пределами его непосредственного опыта, и способствует, таким образом, взаимообогащению культур.    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Рабочая программа по английскому языку </w:t>
      </w:r>
      <w:r>
        <w:rPr>
          <w:rFonts w:ascii="Times New Roman" w:hAnsi="Times New Roman"/>
          <w:sz w:val="24"/>
          <w:szCs w:val="24"/>
          <w:lang w:val="en-US"/>
        </w:rPr>
        <w:t>Virginia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Evans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Jenny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Dooley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Olga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Podolyako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Julia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Vaulina</w:t>
      </w:r>
      <w:proofErr w:type="spellEnd"/>
      <w:r w:rsidRPr="00D5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линии УМК “Английский в фокусе” 5 класс составлена на основе Федерального государственного образовательного стандарта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общего образования, примерной программы по УМК издательства “Просвещение” </w:t>
      </w:r>
      <w:r>
        <w:rPr>
          <w:rFonts w:ascii="Times New Roman" w:hAnsi="Times New Roman"/>
          <w:sz w:val="24"/>
          <w:szCs w:val="24"/>
          <w:lang w:val="en-US"/>
        </w:rPr>
        <w:t>Express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Publishing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Настоящая программа полностью соответствует содержанию и всем требованиям Государственного образовательного стандарта; она составлена в соответствии с рекомендациями Примерных программ по иностранному языку и исходит их того, что обучение иностранному языку начинается со 2-го класса. Данная программа не сдерживает самостоятельность и творческую инициативу школ и учителей в выборе стратегии и тактики  обучения предмету.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познавательного развития обучающихся, коммуникативных качеств личности.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Рабочая программа предназначена для изучения английского языка в 5-м классе средней общеобразовательной школы по учебнику </w:t>
      </w:r>
      <w:r>
        <w:rPr>
          <w:rFonts w:ascii="Times New Roman" w:hAnsi="Times New Roman"/>
          <w:sz w:val="24"/>
          <w:szCs w:val="24"/>
          <w:lang w:val="en-US"/>
        </w:rPr>
        <w:t>Virginia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Evans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Jenny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Dooley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Olga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Podolyako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Julia</w:t>
      </w:r>
      <w:r w:rsidRPr="00D515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Vaulina</w:t>
      </w:r>
      <w:proofErr w:type="spellEnd"/>
      <w:r w:rsidRPr="00D5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линии УМК “Английский в фокусе”. </w:t>
      </w:r>
      <w:proofErr w:type="gramStart"/>
      <w:r>
        <w:rPr>
          <w:rFonts w:ascii="Times New Roman" w:hAnsi="Times New Roman"/>
          <w:sz w:val="24"/>
          <w:szCs w:val="24"/>
        </w:rPr>
        <w:t>Учебник входит в региональный перечень учебников, рекомендованных Министерством образования и науки РФ на основании апробации УМК и анализа соответствия предполагаемой в УМК тематики и содержания материалов, а также задач в развитии всех видов речевой деятельности требованиям Федерального компонента государственного образовательного стандарта общего образования по иностранным языкам.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Одобрен</w:t>
      </w:r>
      <w:proofErr w:type="gramEnd"/>
      <w:r>
        <w:rPr>
          <w:rFonts w:ascii="Times New Roman" w:hAnsi="Times New Roman"/>
          <w:sz w:val="24"/>
          <w:szCs w:val="24"/>
        </w:rPr>
        <w:t xml:space="preserve"> 2009-2010 учебном году.</w:t>
      </w:r>
    </w:p>
    <w:p w:rsidR="00D515E3" w:rsidRDefault="00D515E3" w:rsidP="00D515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федеральным базисным учебным планом в рамках основного общего образования и в соответствии с учебным планом ГБОУ лицей №329 данная программа рассчитана на преподавание курса английского языка в 5-м классе в объеме 3 часа в неделю, 105 часов в год; мной внесены изменения в программу - выделено 2 часа в резерв для творческих работ учащихся, таких как проектов по современной тематике и научно- исследовательских проектов, проводимых на базе лицея. </w:t>
      </w:r>
    </w:p>
    <w:p w:rsidR="00D515E3" w:rsidRDefault="00D515E3" w:rsidP="00D515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2. Контроль </w:t>
      </w:r>
      <w:proofErr w:type="spellStart"/>
      <w:r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английскому языку</w:t>
      </w:r>
    </w:p>
    <w:p w:rsidR="00D515E3" w:rsidRDefault="00D515E3" w:rsidP="00D515E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проводится на каждом занятии.</w:t>
      </w:r>
    </w:p>
    <w:p w:rsidR="00D515E3" w:rsidRDefault="00D515E3" w:rsidP="00D515E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Промежуточный контроль проводится: в конце раздела лексический диктант-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в году; в конце двух разделов - контрольная работа по всем видам речевой деятельности- 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в году.</w:t>
      </w:r>
    </w:p>
    <w:p w:rsidR="00D515E3" w:rsidRDefault="00D515E3" w:rsidP="00D515E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Итоговый контроль в виде тестов- 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раз в конце года.</w:t>
      </w:r>
    </w:p>
    <w:p w:rsidR="00D515E3" w:rsidRDefault="00D515E3" w:rsidP="00D515E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Количество проектов и презентаций: 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D515E3" w:rsidRDefault="00D515E3" w:rsidP="00D515E3">
      <w:pPr>
        <w:pStyle w:val="21"/>
        <w:spacing w:before="120" w:line="240" w:lineRule="auto"/>
        <w:ind w:left="0"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Изучение иностранного языка на ступени основного общего образования направлено на достижение следующих целей:</w:t>
      </w:r>
    </w:p>
    <w:p w:rsidR="00D515E3" w:rsidRDefault="00D515E3" w:rsidP="00D515E3">
      <w:pPr>
        <w:spacing w:before="60"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 xml:space="preserve">иноязычной </w:t>
      </w:r>
      <w:r>
        <w:rPr>
          <w:rFonts w:ascii="Times New Roman" w:hAnsi="Times New Roman"/>
          <w:b/>
          <w:sz w:val="24"/>
          <w:szCs w:val="24"/>
        </w:rPr>
        <w:t xml:space="preserve">коммуникативной компетенции </w:t>
      </w:r>
      <w:r>
        <w:rPr>
          <w:rFonts w:ascii="Times New Roman" w:hAnsi="Times New Roman"/>
          <w:sz w:val="24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D515E3" w:rsidRDefault="00D515E3" w:rsidP="00D515E3">
      <w:pPr>
        <w:pStyle w:val="ac"/>
        <w:spacing w:before="2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речевая компетенция</w:t>
      </w:r>
      <w:r>
        <w:rPr>
          <w:rFonts w:ascii="Times New Roman" w:hAnsi="Times New Roman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hAnsi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/>
          <w:sz w:val="24"/>
          <w:szCs w:val="24"/>
        </w:rPr>
        <w:t>, чтении, письме);</w:t>
      </w:r>
    </w:p>
    <w:p w:rsidR="00D515E3" w:rsidRDefault="00D515E3" w:rsidP="00D515E3">
      <w:pPr>
        <w:pStyle w:val="210"/>
        <w:tabs>
          <w:tab w:val="left" w:pos="708"/>
        </w:tabs>
        <w:spacing w:before="20"/>
        <w:ind w:righ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языковая компетенция </w:t>
      </w:r>
      <w:r>
        <w:rPr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D515E3" w:rsidRDefault="00D515E3" w:rsidP="00D515E3">
      <w:pPr>
        <w:pStyle w:val="2"/>
        <w:spacing w:before="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социокультурная компетенция </w:t>
      </w:r>
      <w:r>
        <w:rPr>
          <w:rFonts w:ascii="Times New Roman" w:hAnsi="Times New Roman"/>
          <w:sz w:val="24"/>
          <w:szCs w:val="24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D515E3" w:rsidRDefault="00D515E3" w:rsidP="00D515E3">
      <w:pPr>
        <w:pStyle w:val="ac"/>
        <w:spacing w:before="2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компенсаторная компетенция – </w:t>
      </w:r>
      <w:r>
        <w:rPr>
          <w:rFonts w:ascii="Times New Roman" w:hAnsi="Times New Roman"/>
          <w:sz w:val="24"/>
          <w:szCs w:val="24"/>
        </w:rPr>
        <w:t>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и получении и передаче информации;</w:t>
      </w:r>
    </w:p>
    <w:p w:rsidR="00D515E3" w:rsidRDefault="00D515E3" w:rsidP="00D515E3">
      <w:pPr>
        <w:pStyle w:val="2"/>
        <w:spacing w:before="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учебно-познавательная компетенция </w:t>
      </w:r>
      <w:r>
        <w:rPr>
          <w:rFonts w:ascii="Times New Roman" w:hAnsi="Times New Roman"/>
          <w:sz w:val="24"/>
          <w:szCs w:val="24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D515E3" w:rsidRDefault="00D515E3" w:rsidP="00D515E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развитие и воспитание </w:t>
      </w:r>
      <w:r>
        <w:rPr>
          <w:rFonts w:ascii="Times New Roman" w:hAnsi="Times New Roman"/>
          <w:sz w:val="24"/>
          <w:szCs w:val="24"/>
        </w:rPr>
        <w:t>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>
        <w:rPr>
          <w:rFonts w:ascii="Times New Roman" w:hAnsi="Times New Roman"/>
          <w:sz w:val="24"/>
          <w:szCs w:val="24"/>
        </w:rPr>
        <w:t>ств гр</w:t>
      </w:r>
      <w:proofErr w:type="gramEnd"/>
      <w:r>
        <w:rPr>
          <w:rFonts w:ascii="Times New Roman" w:hAnsi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D515E3" w:rsidRPr="00D515E3" w:rsidRDefault="00D515E3" w:rsidP="00D515E3">
      <w:pPr>
        <w:jc w:val="both"/>
        <w:rPr>
          <w:rFonts w:ascii="Times New Roman" w:hAnsi="Times New Roman"/>
          <w:sz w:val="24"/>
          <w:szCs w:val="24"/>
        </w:rPr>
      </w:pPr>
    </w:p>
    <w:p w:rsidR="00D515E3" w:rsidRPr="00D515E3" w:rsidRDefault="00D515E3" w:rsidP="00D515E3">
      <w:pPr>
        <w:jc w:val="both"/>
        <w:rPr>
          <w:rFonts w:ascii="Times New Roman" w:hAnsi="Times New Roman"/>
          <w:sz w:val="24"/>
          <w:szCs w:val="24"/>
        </w:rPr>
      </w:pPr>
    </w:p>
    <w:p w:rsidR="00D515E3" w:rsidRDefault="00D515E3" w:rsidP="00D515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3.  Содержание рабочей программы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60"/>
        <w:gridCol w:w="19"/>
        <w:gridCol w:w="2375"/>
        <w:gridCol w:w="6"/>
        <w:gridCol w:w="2235"/>
        <w:gridCol w:w="25"/>
        <w:gridCol w:w="2802"/>
      </w:tblGrid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уровню усвоения материала</w:t>
            </w:r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“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Starter”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9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Беседа о значение английского языка в жизни человека.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Неопределенный артикль; чтение вслух, диалог знакомства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диалогической речи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изученной лексики.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основное содержание прослушанных текстов.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работать со словарем.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Повторение темы «Неопределенный артикль». Повторение алфавита.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букв алфавита,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текстов и упражнений 1-8 стр.14-15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мини диалоги знакомства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знакомиться, речевые клише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собственные диалоги по образцу и без них.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Введение темы: «Знакомства». Повторение алфавита и правил чтения гласных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распознавания и употребления в речи новых слов и букв алфавита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диалогической речи упр. 8 стр.15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нормы речевого этикета, принятые в стране изучаемого языка, базовые лексические единицы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их в собственной речи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Развитие монологической речи на тему: «Приветствие, прощание»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умения, составляющие языковую компетенцию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мотивации дальнейшего изучения английского языка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нормы речевого этикета, принятые в стране изучаемого языка, речевые клише для ведения диалога-знакомства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использовать их в своих диалогах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Развитие диалогических навыков: «Откуда ты родом?»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вслух, диалог знакомства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буквы алфавита, диалог-знакомства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значения изученных лексических единиц, основные нормы речевого этикета, принятые в стране изучаемого языка.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их в своей письменной и устной речи.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Повторение числительных от 1-10.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счет от 1-10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счета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название чисел от 1-10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их в собственной речи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Повторение темы «Цвета»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названия цветов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названия цветов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названия цветов по-английски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называть цвета различных предметов ближайшего окружения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Введение лексического материала: «Глаголы места»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глаголы места, освоить элементарные грамматические структуры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Глаголы места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глаголы места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 задавать вопросы о нахождении различных объектов и предметов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Введение лексического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материала: «Школьные принадлежности». Разыгрывание диалогов «На уроке англ. языке»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Повторить существительные,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обозначающие школьные принадлежности и предметы. Освоить элементарные грамматические структуры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Текущий. Закрепление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пройденного материала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название школьных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принадлежностей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назвать их на английском языке</w:t>
            </w:r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«Школьные дни» (10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Введение в тему: Школа. Активизация лексики и обучение гр. материалу: артикли.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Освоить использование неопределенного артикля и новые лексические единицы по теме «Школа»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выполнение упр.1-6 стр.26-27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лексические единицы, связанные с темой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различать употребление артикля «а» и «а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Введение лексического материала: «Числительные 11-20» Обучение грам. материалу «Личные местоимения», “Глагол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>”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всеми видами чтения, в том числе поискового чтение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упр.1-10 стр.28-29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образование числительных от 11 до 20. Их признаки.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и употреблять глагол ‘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’ в письменных упражнениях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Любимые предметы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письма – заполнение анкеты; развитие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выборочным пониманием с опорой на иллюстрации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упр.1-5 стр.30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структуру заполнения анкеты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извлекать необходимую информацию при прослушивании текста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культур «Школы Англии»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навыки работы с информацией; развитие умений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ознакомительного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упр.1-3 стр.31.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этапы работы над проектом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сравнивать и видеть различия между школами Британии и России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жизнь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проектом по теме «Школа»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Проектная работа</w:t>
            </w:r>
            <w:r>
              <w:rPr>
                <w:rFonts w:ascii="Times New Roman" w:hAnsi="Times New Roman"/>
                <w:sz w:val="24"/>
                <w:szCs w:val="24"/>
              </w:rPr>
              <w:t>: Школы России и Англии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отличия школьной жизни в Англии и России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сравнивать факты родной культуры и культуры стран изучаемого языка.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слова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greetings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Развитие умений ознакомительного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Выполнение упр.1-4 стр.32. Развитие фонематического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слуха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слова приветствия в страх изучаемого языка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пройденный грамматический и лексический материал в новом контексте. 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Грждоноведение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Обсудить значение слова «приветствие» в русском и английском языках; использовать их в собственных диалогах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понимания прослушанного текста  упр.1-4 стр.33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правила работы в парах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работать в парах соблюдая определенные правила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Словарный диктант по лексике модуля 1 и выполнение заданий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Лексический диктант модуль 1.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Составлять собственные предложения с данной лексикой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глаголом ‘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значения изученных лексических единиц.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их в своей письменной и устной речи.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знаний. Тест 1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 по вариантам, книга тестов.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грамматический и лексический материал данного модуля.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полученные знания на практике и в тестовых упражнениях. 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грамматических и лексических ошибок учащихся на доске. Примеры учителя и учащихся по данному грамматическому  материалу.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Обратить внимание учащихся на типичные ошибки в контрольных заданиях.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как пользоваться грамматическим справочником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свои ошибки и ошибки одноклассников в тестах; уметь их объяснить, опираясь на полученные знания.</w:t>
            </w:r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«Давайте знакомиться.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Это-я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 (9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Вводный урок. «Я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навыка самооценки, самоконтроля и самонаблюдения. Работа с новым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вокабуляром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навыков смыслового чтения; развитие навыков монологической речи (изложение содержания текста с опорой на план)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чтения и написания новых слов;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целью извлечения запрашиваемой информации.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приобретенные  навыки   в рамках изученного лексико-грамматического материала.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вещи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употребления в речи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активной лексики; развитие умений монологической речи (сообщения с опорой на личный опыт)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Текущий. Упр.1-10 стр.38-39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изученную активную лексику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делать небольшие сообщения по теме с опорой на личный опыт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Моя коллекция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с учащимися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их коллекциях; развитие фонематического слуха и произносительных навыков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Проверка диалогической речи и письменной речи. Текущий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структуру диалога - расспроса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вести диалог-расспрос; писать короткий рассказ о своей коллекции с опорой на образец (50-60 слов)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культур. Сувениры из Великобритании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учащимися о сувенирах. Упр.1-4 стр.41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Создание постера о сувенирах из России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стратегии поискового чтения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писать короткие тексты описательного характера с использованием географической карты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страна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Фронтальное чтение текста вслух по абзацам.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Формирование общекультурной и этнической идентичности как составляющей гражданской идентичности личности.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траслитерацию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русских географических названий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со словарями; переносить лексико-грамматический материал модуля в ситуации речевого общения на материале о родной стране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Покупки сувениров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диалогической речи: диалог этикетного характера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Упр. 1-4 стр.42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схему составления диалога этикетного характера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речевые клише в своих диалогах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Англоговорящие страны. Проекты учащихся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викторины о странах и их столицах. Упр.1-3 стр.43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умений письменной речи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изученный лексико-грамматический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изученную лексику в новых ситуациях; работать с картой мира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Словарный диктант 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 Check 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Лексический диктант по вариантам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Выполнение упр.1-7 стр.44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изученный лексико-грамматический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изученную лексику в новых ситуациях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модуль 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из книги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учителя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Задания по вариантам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пройденный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лексический и 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его в тестовых заданиях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«Мой дом - моя крепость» (9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“At home”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лексико-грамматического материала модуля 2. Упр.1-8 стр.46-47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умений ознакомительного чтения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суффиксальный способ словообразования, образование порядковых числительных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по заголовкам и иллюстрациям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новосельем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работу учащихся с заголовком урока и рисунками. Развитие умений ознакомительного чтения упр.1-6 стр.48-49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Составление диалога-расспроса по схеме на доске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активную лексику данного урока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конструкции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sz w:val="24"/>
                <w:szCs w:val="24"/>
              </w:rPr>
              <w:t>”  в собственной речи; вести диалог-расспрос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комната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употребления в речи структур с предлогами места; прогнозирование содержания текста по заголовку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умений письменной речи - описание комнаты с опорой на образец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предлоги места, структуру описания своей комнаты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памятки и советы относительно различных видов деятельности в процессе изучения английского языка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Типичный английский дом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беседу с учащимися о различных типах домов. Выяснить, какой, по их мнению, основной тип дома в Англии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упр.1-5 стр.51. Проект-описание дома на основе графического плана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лексику урока, названия различных типов строений, домов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 находить нужную информацию в тексте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на стр.5 приложения в конце учебника Фронтальное чтение текста вслух, самостоятельная работа с текстом про себя.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понимания прочитанного. Изложение основной мысли текстов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изученную лексику по теме «Дома»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переносить лексико-грамматический материал модуля 3 в ситуации речевого общения на материале о родной стране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Осмотр дома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речь. Моделирование речевой ситуации. Упр.1-4 стр.52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зучающее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выражения этикетного характера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составлять диалоги с опорой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образец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культур. Тадж-Махал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беседу о чудесах света. Развитие творческой активности учащихся. Упр.1-4 стр.53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умений ознакомительного чтения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знаковые места России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найти необходимую информацию для кратких сообщений по теме – описание зданий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 модуль 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Самостоятельная работа в учебниках стр.54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лексический и 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его в новой контекстуальной среде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из книги для учителя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Тестовые задания по вариантам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лексический и 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его в новой контекстуальной среде</w:t>
            </w:r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«Семейные узы» (10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 по теме «Моя семья»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названия модуля 4. Введение новой лексики и повторение изученной упр.1-9 стр.56-57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лингвистической компетенции, освоение названий частей речи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стратегии работы над текстом (ознакомительное чтение)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вести диалог-расспрос; использовать в речи личных и притяжательных местоимений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местоимений</w:t>
            </w:r>
            <w:proofErr w:type="spellEnd"/>
            <w:proofErr w:type="gramEnd"/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есть кто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категоризация лексики по теме «Внешность». Притяжательный падеж существительных. Глаголы в повелительном наклонении.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диалогической речи и письменной речи. Описание своего друга.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формы притяжательного падежа существительных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высказывать и аргументировать свою точку зрения по предложенной тематике. 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Знаменитые люди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целью выборочно понимать на слух необходимую информацию. Упр.1-6 стр.60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навыков употребления в речи общих вопросов и кратких ответов в диалогах о кумире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стратегии написания краткого резюме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прогнозировать содержание текста с опорой на иллюстрации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Страноведение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Американские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телесемьи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навыков поискового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изучающего чтения. Упр.1-4 стр.61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Текущий. Развитие монологической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структуру письма - описание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любимых героев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кратко излагать основную мысль прочитанного текста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Увлечения. Диалог культур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текстами приложения 6 в конце учебника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Беседа о личных и семейных увлечениях, популярных в России.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сведения об исторических личностях.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поисковое чтение в целях извлечения запрашиваемой информации из статьи.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модуль 4.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логическую последовательность основных фактов текста.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усвоенного грамматического и лексического материала модуля 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стратегии просмотрового чтения.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-произносительными навыками в рамках лексико-грамматического минимума соответствующего уровня.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Словарный диктант модуль 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Лексический диктант модуль 4 по вариантам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Контроль усвоения пройденной лексики.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лексику модуля 4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употреблять ее в новом контексте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модуль 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 по вариантам из книги тестов.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Тематический. Контроль усвоения пройденного материала.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пройденный лексико-грамматический материал модуля 4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пройденный грамматический и лексический материал в новом контекстуальном окружении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15E3" w:rsidTr="00D515E3">
        <w:trPr>
          <w:trHeight w:val="20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 в тестах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Обратить внимание учащихся на типичные ошибки в контрольных заданиях.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грамматических и лексических ошибок учащихся на доске. Примеры учителя и учащихся по данному грамматическому  материалу.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где найти необходимый грамматический материал для исправления допущенных ошибок в тесте.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свои ошибки и ошибки одноклассников в тестах; уметь их объяснить</w:t>
            </w:r>
          </w:p>
        </w:tc>
      </w:tr>
      <w:tr w:rsidR="00D515E3" w:rsidTr="00D515E3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«Животные со всего света» (9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«Удивительные создания»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новой лексики. Развитие диалогической речи. Развитие навыков распознавания и употребления в речи глаголов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 Упр.1-10 стр.66-67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диалогической речи – обмен мнениями о прочитанном тексте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лексику по теме; особенности образования простого настоящего времени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целью извлечения необходимой информации. 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зоопарке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Новая лексика. Установление ассоциаций для запоминания новых слов. Отрицательная и вопросительная формы глаголов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диалогической речи: диалог-расспрос по заданной ситуации «В зоопарке»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лексику по теме; образование вопросительной и отрицательной форм в настоящем простом времени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употреблять их в собственной речи по теме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питомец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лексика: название домашних животных. Распознавание в тексте и употребление в речи форм глаголов настоящего времени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Проверка диалогической речи. Диалог-расспрос с элементами описания по заданной теме «Мой питомец»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лексику по теме; образование различных форм настоящего времени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вести диало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расспрос; рассуждать в рамках изученной тематики, приводя примеры и аргументы.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Пушистые друзья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письменной речи, описание животного. Развитие умений поискового чтения упр.1-4 стр.71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Описание своего питомца или любое животное.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структуру написания рассказа о питомце или животном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работать в группах при обсуждении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Животные. Приложение 7 в конце учебника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общекультурной и этнической идентичности; развитие стремления к лучшему осознанию культуры своего народа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Перенос лексико-грамматического материала модуля в ситуации речевого общения на материале о родной стране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и 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 использовать его в новом контекстуальном окружении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ветеринарной лечебницы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упр.1-6 стр.72. Введение лексики по теме «Домашние питомцы: проблемы здоровья»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умений описания, развитие навыков употребления тематической лексики в связной речи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схему диалога-расспроса; произношение и правила чтения представленных звуков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произносить и читать данные звуки и слова с ними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жизни насекомого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проектно-исследовательских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умение планировать и осуществлять по плану учебно-исследовательскую работу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Текущий. Устная презентация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аргументацией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 </w:t>
            </w:r>
            <w:r>
              <w:rPr>
                <w:rFonts w:ascii="Times New Roman" w:hAnsi="Times New Roman"/>
                <w:sz w:val="24"/>
                <w:szCs w:val="24"/>
              </w:rPr>
              <w:t>план работы над проектом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последовательную работу  над проектом на всех его этапах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пройденного материала.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упр.1-6 стр.74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Самоконтроль, самоанализ пройденного материала модуля 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и 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его в новом контекстуальном окружении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вариантам. Книга тестов и книга для учителя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Контроль усвоенного материала модуль 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и 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самоконтроль,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рефлексию по материалу</w:t>
            </w:r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«С утра до вечера» (10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лексикой  для определения точного времени. Ознакомительное чтение.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навыков распознавания и потребления в речи наречий частотности. Ролевая игра: интервью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как запрашивать необходимую информацию; знать значение новой лексики.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вести комбинированный диалог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работе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Глагольные словосочетания по теме «Профессии» упр.1-11 стр.78-79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Ознакомительное чтение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Навыки распознавания и употребления в речи глаголов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 формы)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формы настоящего продолженного времени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владеть навыками употребления их в речи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прогнозирования содержания текста  и ознакомительного чтения.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монологической речи: краткое высказывание по теме  «В выходные».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стратегии поискового и ознакомительного чтения; написания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исьма</w:t>
            </w:r>
            <w:proofErr w:type="spellEnd"/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пользоваться языковой догадкой при чтении; писать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ообщение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семейных занятиях дома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Главные достопримечательности.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Диалог культур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навыков распознавания и употребления в речи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вопросительных предложений разного типа. Поисковое чтение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Текущий. Поисковое чтение. Краткое описание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известной достопримечательности своей страны.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стратегию описания достопримечательностей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находить необходимую информацию в тексте; составлять вопросы разного типа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Слава. Приложение с.8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общекультурной и этнической идентичности; развитие стремления к лучшему осознанию культуры своего народа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Беседа о детях-знаменитостях. Самостоятельная работа с чтением текста про себя.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пройденную лексику и использовать ее при выполнении заданий по чтению.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чтение с извлечением необходимой информации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Приглашение к действию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произносительных навыков и умений моделировать речевую ситуацию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Проработка схемы диалогов.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интонационные модели в выражениях этикетного характера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моделировать речевую ситуацию; составлять диалог-побуждение к действию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Солнечные часы. Урок домашнего чтения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 активного лексико-грамматического материала в новую ситуацию речевого общения на основе личного опыта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связей.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смыслового чтения, реконструкция текста- восстановление пропущенных слов.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модуля 6; как выполнить поделку по инструкции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слушать и извлекать необходимую информацию из прослушанного текста.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 check 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1-6 стр.84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Контроль усвоения лексического и грамматического материала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пройденный лексический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 самостоятельной работы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Словарный диктант и тест 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по вариантам,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зачет по говорению  книга тестов. Тест 6 из книги тестов  и книги для учителя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Тематический. Работы по вариантам. Книга тестов и книга для учителя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и грамматический материал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самоконтроль,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рефлексию по материалу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в тесте.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Обратить внимание учащихся на типичные ошибки в контрольных заданиях. Учить их исправлять самостоятельно с помощью использования мини грамматики и мини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словарей и другой справочной литературы.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Разбор грамматических и лексических ошибок учащихся на доске. Примеры учителя и учащихся по данному грамматическому  материалу.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 найти необходимый грамматический материал для исправления допущенных ошибок в тесте.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свои ошибки и ошибки одноклассников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тестах; уметь их объяснить, опираясь на полученные знания.</w:t>
            </w:r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«В любую погоду» (9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урок. Год за годом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беседа по теме. Введение новых лексических единиц по теме «Времена года, месяцы, погода» упр.1-8 стр.86-87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ассоциативного мышления. Написание сообщений о погоде в чате.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новой лексики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употреблять ее в связных высказываниях – описание картинок, конструирование верных и неверных утверждений.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Одевайся правильно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Новая лексика по теме «Одежда». Диалоги – обмен мнениями об одежде и внешнем виде.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диалогической речи. Развитие умений ознакомительного чтения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целью понимания основного содержания.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структуру диалога - обмен мнениями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пользоваться стратегиями ознакомительного чтения.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Здорово!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лексика по теме «Занятия в разные времена года». Развитие умений прогнозирования содержания текста. Упр.1-5 стр.90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Написание открытки с места отдыха.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новой лексики; распознавать ее при чтении;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необходимую информацию в тексте; писать открытку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 Аляски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составлять веб-страницу с таблицей и географической картой.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Текущий. Проверка умений строить ассоциативные и эмоционально-оценочные высказывания на основе прослушанных музыкальных фрагментов. 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нать: </w:t>
            </w:r>
            <w:r>
              <w:rPr>
                <w:rFonts w:ascii="Times New Roman" w:hAnsi="Times New Roman"/>
                <w:sz w:val="24"/>
                <w:szCs w:val="24"/>
              </w:rPr>
              <w:t>стратегии ознакомительного и поискового чтения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делать монологические сообщения в форме таблице на основе фактов текста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 Приложение с.9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лексико-грамматического материала модуля в ситуацию речевого общения на материале о родной стране.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Обсуждение текста по вопросам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название времен года на английском языке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изученный материал в новом контексте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Покупка одежды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произносительных навыков, обобщить правила чтения буквосочетания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Текущий. Ролевая игра: диалог этикетного характера в ситуации «Покупка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одежды»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лексику по теме одежда; речевые клише этикетного характера.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ее в своих диалогах.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 и погода. Домашнее чтение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 монологической речи. Развитие умений ознакомительного чтения. Упр.1-4 стр.93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творческих способностей учащихся. Выполнение иллюстраций к стихотворению.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лексику по теме «Погода»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содержание текста невербальными средствами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самоконтроля.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учащихся. Закрепление пройденного материала. Упр.1-6 стр.94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пройденный лексический и грамматический материал модуля 7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его в самостоятельной работе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по вариантам из книги для учителя и книги тестов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лексический и грамматический материал модуля 7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его в новом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контекте</w:t>
            </w:r>
            <w:proofErr w:type="spellEnd"/>
          </w:p>
        </w:tc>
      </w:tr>
      <w:tr w:rsidR="00D515E3" w:rsidTr="00D515E3"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«Особые дни» (9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урок. Праздники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Обсудить государственные и народные традиционные праздники в нашей стране. Упр.1-9 стр.96-97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Различия исчисляемых и неисчисляемых существительных в сопоставлении с аналогичным явлением в русском языке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название слов по дефинициям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английском языке.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пользоваться одноязычным толковым словарем 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 сами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языковой догадки. Введение новой лексики по теме «Еда» упр.1-9 стр.98-99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упражнения на употребление неопределенных местоимений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употребление в речи местоимений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>: навыка ознакомительного чтения.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меня день рождения!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воображения и умения моделировать ситуацию. Упр.1- 4 стр.100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Диалог-побуждение, согласие/несогласие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речевые клише для диалога побуждения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 моделировать ситуацию, писать короткие тексты – описание праздника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благодарения. Диалог культур.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 монологической  речи – короткие сообщения с опорой на план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социокультурной компетенции (проверка фоновых знаний)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лексику по теме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вести обсуждение в группах, высказывать и аргументировать свою точку зрения; соблюдать нормы речевого этикета.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 и гулянья с.10 приложение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 лексико-грамматического материала модуля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ситуацию речевого общения на материале о родной стране.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Текущий. Чтение текста о масленице с  пониманием 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основного содержания.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изученную лексику по теме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главное в прочитанном тексте, делая выводы об изложенных фактах в тексте.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 блюд в ресторане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Упр.1-4 стр.102. Ознакомительное чтение, установление логической последовательности основных фактов текста.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произносительных навыков; составление вопросительных предложений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изученную лексику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полученные знания в новом контекстуальном окружении.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я готовлю на кухне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 письменной речи, составлять короткий текст-инструкцию упр.1-4 стр.103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изученную лексику и грамматику модуля 8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критически осмысливать ситуацию; извлекать запрашиваемую информацию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самоконтроля и самоанализа пройденного модуля 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учащихся. Закрепление пройденного материала. Упр.1-6 стр.104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пройденный лексический и грамматический материал модуля 8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его в самостоятельной работе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Обратить внимание учащихся на типичные ошибки в контрольных заданиях. Учить их исправлять самостоятельно с помощью использования мини грамматики и мини словарей и другой справочной литературы.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грамматических и лексических ошибок учащихся на доске. Примеры учителя и учащихся по данному грамматическому  материалу.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 найти необходимый грамматический материал для исправления допущенных ошибок в тесте.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свои ошибки и ошибки одноклассников в тестах; уметь их объяснить, опираясь на полученные знания.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«Жить в ногу со временем» (9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покупками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Грамматика. Использование определенного и неопределенного артиклей. Развитие произносительных навыков. Обучение письменной речи. Упр.1-6 стр.106-107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Текущий. Короткий расска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описание магазина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основную изученную лексику и употребление артиклей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данный материал в новом контекстуальном окружении.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распознавания правильных глаголов в прошедшем простом времени упр.1-8 стр.108-109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Текущий. Повторение и обобщение правил формообразования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правильных глаголов.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написание изученных слов, структуру диалога-расспроса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 приводить собственные примеры с изученной лексикой и использовать ее в устной и письменной речи.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пропустите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 работать с информацией: искать, фиксировать, обобщать информацию в виде тезисов упр.1-5 стр.110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Изучающее чтение и развитие языковой догадки.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активную лексику по теме «Кино»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необходимую информацию в тексте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Оживленные места Лондона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Ознакомительное чтение: умение прогнозировать содержание текста по иллюстрациям и первому предложению (ознакомительное чтение) упр.1-5 стр.111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Короткий рассказ-описание достопримечательности.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употребление в речи модального глагола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must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распознавать и употреблять в речи специальные вопросы в настоящем и прошедшем простом времени; вести диалог-расспрос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Музеи: музей игрушки в Сергиевом Посаде с.11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лексико-грамматического материала модуля в ситуацию речевого общения на материале о родной стране.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Работа с заданиями к тексту «Музей игрушек»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изученную лексику по тексту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ее при работе с текстом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пройти…? Вопросы и ответы.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Упр.1-4 стр.112. Интонационные модели в выражениях этикетного характера.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Диалог-расспрос: Как пройти…?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ключевые фразы для составления диалога-расспроса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задавать вопросы в диалогах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социокультурной компетенции. Знакомство с системой денежных единиц Великобритании упр.1-6 стр.113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Постер о денежных единицах России.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денежные единицы Великобритании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сравнивать денежные единицы России с денежными единицами Великобритании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самоконтроля знаний.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Check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Самоанализ пройденного материала упр.1-5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стр.114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изученный лексический и грамматический вариант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модуля 9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его в самостоятельных работах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из книги для учителя и книги тестов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Тематический. Контрольный тест по вариантам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изученный лексический и грамматический вариант модуля 9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его в новом контексте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Каникулы (11 часов)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Путешествия и отдых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выборочным пониманием упр.1-9 стр.116-117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Текущий. Диалог-побуждение на основе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Краткий текст рекламы описательного характера.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модального глагола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значении разрешения/запрета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употреблять его в речи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Летние удовольствия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Упр.1-7 стр.118-119. Развитие монологической речи.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Приглашение к взаимодействию и выражение согласия/несогласия принять участие.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образование будущего простого времени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распознавать и употреблять в речи глаголы в данном времени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 записка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 «Недомогания, болезни». Выполнение упр.1-5 стр.120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Поисковое чтение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как писать электронное письмо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принятые сокращения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исьме</w:t>
            </w:r>
            <w:proofErr w:type="spellEnd"/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Поехали! Страноведение. Шотландия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традициями Шотландии упр. 1-2 стр.121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Развитие социокультурной компетенции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где найти информацию о своей стране, о ее любом регионе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работать в группе при составлении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проект-игры</w:t>
            </w:r>
            <w:proofErr w:type="gramEnd"/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Увидимся в летнем лагере! С 12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общекультурной и этнической идентичности, развитие стремления к лучшему осознанию культуры своего народа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Перенос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изученную лексику по тексту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ее в новом контексте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взять 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прокат велосипед, автомобиль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Упр.1-5 стр.122. Освоение правил чтения буквы «о» в закрытом слоге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Устанавливать логическую последовательность основных фактов текста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правила чтения буквы «о» в закрытом слоге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логическую 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основных фактов текста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Поисковое чтение. Правила безопасности в походах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 поискового чтения социокультурной компетенции.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Ролевая игра. Разыгрывание диалогов между потребителем и продавцом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речевые клише этикетного характера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запросить необходимую информацию при составлении диалогов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самоконтроля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D5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 пройденного материала упр.1-5 стр.1-6 стр.124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лексический и грамматический материал модуля 10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его в самостоятельной работе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10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из книги для учителя и книги тестов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Тематический. Тематический. Контрольный тест по вариантам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лексический и грамматический материал модуля 10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его в тестовой работе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Обратить внимание учащихся на типичные ошибки в контрольных заданиях. Учить их исправлять самостоятельно с помощью использования мини грамматики и мини словарей и другой справочной литературы.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Текущий. Разбор грамматических и лексических ошибок учащихся на доске. Примеры учителя и учащихся по данному грамматическому  материалу.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где найти необходимый грамматический материал для исправления допущенных ошибок в тесте.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свои ошибки и ошибки одноклассников в тестах; уметь их объяснить, опираясь на полученные знания.</w:t>
            </w:r>
          </w:p>
        </w:tc>
      </w:tr>
      <w:tr w:rsidR="00D515E3" w:rsidTr="00D515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 из книги для учителя и книги тестов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изученный материал всего курса учебника</w:t>
            </w:r>
          </w:p>
          <w:p w:rsidR="00D515E3" w:rsidRDefault="00D5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его в различных контекстах и заданиях грамматического типа</w:t>
            </w:r>
          </w:p>
        </w:tc>
      </w:tr>
    </w:tbl>
    <w:p w:rsidR="00D515E3" w:rsidRDefault="00D515E3" w:rsidP="00D515E3">
      <w:pPr>
        <w:rPr>
          <w:rFonts w:ascii="Times New Roman" w:hAnsi="Times New Roman"/>
          <w:sz w:val="24"/>
          <w:szCs w:val="24"/>
        </w:rPr>
      </w:pPr>
    </w:p>
    <w:p w:rsidR="00D515E3" w:rsidRDefault="00D515E3" w:rsidP="00D515E3">
      <w:pPr>
        <w:rPr>
          <w:rFonts w:ascii="Times New Roman" w:hAnsi="Times New Roman"/>
          <w:b/>
          <w:sz w:val="24"/>
          <w:szCs w:val="24"/>
        </w:rPr>
      </w:pPr>
    </w:p>
    <w:p w:rsidR="00D515E3" w:rsidRDefault="00D515E3" w:rsidP="00D515E3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4. Требования к уровню подготовки 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5 класс</w:t>
      </w:r>
    </w:p>
    <w:p w:rsidR="00D515E3" w:rsidRDefault="00D515E3" w:rsidP="00D515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 пятых классах иностранного языка в целом и английского в частности направлено на достижение следующих целей:</w:t>
      </w:r>
    </w:p>
    <w:p w:rsidR="00D515E3" w:rsidRDefault="00D515E3" w:rsidP="00D515E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15E3" w:rsidRDefault="00D515E3" w:rsidP="00D515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о:</w:t>
      </w:r>
    </w:p>
    <w:p w:rsidR="00D515E3" w:rsidRDefault="00D515E3" w:rsidP="00D515E3">
      <w:pPr>
        <w:pStyle w:val="af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proofErr w:type="gramStart"/>
      <w:r>
        <w:rPr>
          <w:rFonts w:ascii="Times New Roman" w:hAnsi="Times New Roman"/>
          <w:color w:val="292526"/>
          <w:sz w:val="24"/>
          <w:szCs w:val="24"/>
        </w:rPr>
        <w:lastRenderedPageBreak/>
        <w:t>круге</w:t>
      </w:r>
      <w:proofErr w:type="gramEnd"/>
      <w:r>
        <w:rPr>
          <w:rFonts w:ascii="Times New Roman" w:hAnsi="Times New Roman"/>
          <w:color w:val="292526"/>
          <w:sz w:val="24"/>
          <w:szCs w:val="24"/>
        </w:rPr>
        <w:t xml:space="preserve"> проблем, представленных в данном курсе,</w:t>
      </w:r>
    </w:p>
    <w:p w:rsidR="00D515E3" w:rsidRDefault="00D515E3" w:rsidP="00D515E3">
      <w:pPr>
        <w:pStyle w:val="af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о современном состоянии данной дисциплины,</w:t>
      </w:r>
    </w:p>
    <w:p w:rsidR="00D515E3" w:rsidRDefault="00D515E3" w:rsidP="00D515E3">
      <w:pPr>
        <w:pStyle w:val="af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об основных сферах применения получаемых знаний,</w:t>
      </w:r>
    </w:p>
    <w:p w:rsidR="00D515E3" w:rsidRDefault="00D515E3" w:rsidP="00D515E3">
      <w:pPr>
        <w:pStyle w:val="af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о связи курса с другими дисциплинами.</w:t>
      </w:r>
    </w:p>
    <w:p w:rsidR="00D515E3" w:rsidRDefault="00D515E3" w:rsidP="00D515E3">
      <w:pPr>
        <w:overflowPunct w:val="0"/>
        <w:autoSpaceDE w:val="0"/>
        <w:autoSpaceDN w:val="0"/>
        <w:adjustRightInd w:val="0"/>
        <w:ind w:left="1429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</w:p>
    <w:p w:rsidR="00D515E3" w:rsidRDefault="00D515E3" w:rsidP="00D515E3">
      <w:pPr>
        <w:pStyle w:val="af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Знать:</w:t>
      </w:r>
      <w:r>
        <w:rPr>
          <w:rFonts w:ascii="Times New Roman" w:hAnsi="Times New Roman"/>
          <w:color w:val="292526"/>
          <w:sz w:val="24"/>
          <w:szCs w:val="24"/>
        </w:rPr>
        <w:t xml:space="preserve"> </w:t>
      </w:r>
    </w:p>
    <w:p w:rsidR="00D515E3" w:rsidRDefault="00D515E3" w:rsidP="00D515E3">
      <w:pPr>
        <w:pStyle w:val="af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объекты, предметы, цели, задачи, место курса среди других курсов,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понятие, определения, термины,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даты, факты, события,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правила, теории, законы,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методы, средства, алгоритмы, решения задач курса,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модели, схемы, структуры.</w:t>
      </w:r>
    </w:p>
    <w:p w:rsidR="00D515E3" w:rsidRDefault="00D515E3" w:rsidP="00D515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292526"/>
          <w:sz w:val="24"/>
          <w:szCs w:val="24"/>
          <w:lang w:val="en-US"/>
        </w:rPr>
      </w:pPr>
    </w:p>
    <w:p w:rsidR="00D515E3" w:rsidRDefault="00D515E3" w:rsidP="00D515E3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Уметь: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выбирать, выделять,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оформлять, описывать,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высказывать, формулировать,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обобщать, интерпретировать,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контролировать, проверять, осуществлять самоконтроль.</w:t>
      </w:r>
    </w:p>
    <w:p w:rsidR="00D515E3" w:rsidRDefault="00D515E3" w:rsidP="00D515E3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</w:p>
    <w:p w:rsidR="00D515E3" w:rsidRDefault="00D515E3" w:rsidP="00D515E3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Сопоставлять: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цели с учебными контролирующими заданиями,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цели с видами деятельности,</w:t>
      </w:r>
    </w:p>
    <w:p w:rsidR="00D515E3" w:rsidRDefault="00D515E3" w:rsidP="00D515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контрольные задания.</w:t>
      </w:r>
    </w:p>
    <w:p w:rsidR="00D515E3" w:rsidRDefault="00D515E3" w:rsidP="00D515E3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</w:p>
    <w:p w:rsidR="00D515E3" w:rsidRDefault="00D515E3" w:rsidP="00D515E3">
      <w:pPr>
        <w:overflowPunct w:val="0"/>
        <w:autoSpaceDE w:val="0"/>
        <w:autoSpaceDN w:val="0"/>
        <w:adjustRightInd w:val="0"/>
        <w:ind w:left="720" w:firstLine="696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 xml:space="preserve">В ходе достижения данных целей формируются и развиваются такие </w:t>
      </w:r>
      <w:r>
        <w:rPr>
          <w:rFonts w:ascii="Times New Roman" w:hAnsi="Times New Roman"/>
          <w:b/>
          <w:color w:val="292526"/>
          <w:sz w:val="24"/>
          <w:szCs w:val="24"/>
        </w:rPr>
        <w:t>компетенции</w:t>
      </w:r>
      <w:r>
        <w:rPr>
          <w:rFonts w:ascii="Times New Roman" w:hAnsi="Times New Roman"/>
          <w:color w:val="292526"/>
          <w:sz w:val="24"/>
          <w:szCs w:val="24"/>
        </w:rPr>
        <w:t xml:space="preserve"> как:</w:t>
      </w:r>
    </w:p>
    <w:p w:rsidR="00D515E3" w:rsidRDefault="00D515E3" w:rsidP="00D515E3">
      <w:pPr>
        <w:pStyle w:val="af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коммуникативная,</w:t>
      </w:r>
    </w:p>
    <w:p w:rsidR="00D515E3" w:rsidRDefault="00D515E3" w:rsidP="00D515E3">
      <w:pPr>
        <w:pStyle w:val="af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учебно-познавательная,</w:t>
      </w:r>
    </w:p>
    <w:p w:rsidR="00D515E3" w:rsidRDefault="00D515E3" w:rsidP="00D515E3">
      <w:pPr>
        <w:pStyle w:val="af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ценностно-смысловая,</w:t>
      </w:r>
    </w:p>
    <w:p w:rsidR="00D515E3" w:rsidRDefault="00D515E3" w:rsidP="00D515E3">
      <w:pPr>
        <w:pStyle w:val="af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социокультурная,</w:t>
      </w:r>
    </w:p>
    <w:p w:rsidR="00D515E3" w:rsidRDefault="00D515E3" w:rsidP="00D515E3">
      <w:pPr>
        <w:pStyle w:val="af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информационная,</w:t>
      </w:r>
    </w:p>
    <w:p w:rsidR="00D515E3" w:rsidRDefault="00D515E3" w:rsidP="00D515E3">
      <w:pPr>
        <w:pStyle w:val="af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r>
        <w:rPr>
          <w:rFonts w:ascii="Times New Roman" w:hAnsi="Times New Roman"/>
          <w:color w:val="292526"/>
          <w:sz w:val="24"/>
          <w:szCs w:val="24"/>
        </w:rPr>
        <w:t>компенсаторная,</w:t>
      </w:r>
    </w:p>
    <w:p w:rsidR="00D515E3" w:rsidRDefault="00D515E3" w:rsidP="00D515E3">
      <w:pPr>
        <w:pStyle w:val="af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  <w:proofErr w:type="spellStart"/>
      <w:r>
        <w:rPr>
          <w:rFonts w:ascii="Times New Roman" w:hAnsi="Times New Roman"/>
          <w:color w:val="292526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/>
          <w:color w:val="292526"/>
          <w:sz w:val="24"/>
          <w:szCs w:val="24"/>
        </w:rPr>
        <w:t>.</w:t>
      </w:r>
    </w:p>
    <w:p w:rsidR="00D515E3" w:rsidRDefault="00D515E3" w:rsidP="00D515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292526"/>
          <w:sz w:val="24"/>
          <w:szCs w:val="24"/>
        </w:rPr>
      </w:pPr>
    </w:p>
    <w:p w:rsidR="00D515E3" w:rsidRDefault="00D515E3" w:rsidP="00D515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color w:val="292526"/>
          <w:sz w:val="24"/>
          <w:szCs w:val="24"/>
        </w:rPr>
      </w:pPr>
      <w:r>
        <w:rPr>
          <w:rFonts w:ascii="Times New Roman" w:hAnsi="Times New Roman"/>
          <w:b/>
          <w:color w:val="292526"/>
          <w:sz w:val="24"/>
          <w:szCs w:val="24"/>
        </w:rPr>
        <w:t xml:space="preserve">                        Формирование ключевых компетенций обучающихся.</w:t>
      </w:r>
    </w:p>
    <w:p w:rsidR="00D515E3" w:rsidRDefault="00D515E3" w:rsidP="00D515E3">
      <w:pPr>
        <w:ind w:left="-360" w:right="-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Общеобразовательная школа должна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образования.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</w:pPr>
      <w:r>
        <w:lastRenderedPageBreak/>
        <w:t xml:space="preserve"> Компетенции подразумевают </w:t>
      </w:r>
      <w:proofErr w:type="spellStart"/>
      <w:r>
        <w:t>деятельностный</w:t>
      </w:r>
      <w:proofErr w:type="spellEnd"/>
      <w:r>
        <w:t xml:space="preserve"> подход и проявляются в умении осуществлять выбор, исходя из адекватной оценки своих возможностей в конкретной </w:t>
      </w:r>
      <w:proofErr w:type="gramStart"/>
      <w:r>
        <w:t>ситуации</w:t>
      </w:r>
      <w:proofErr w:type="gramEnd"/>
      <w:r>
        <w:t xml:space="preserve"> и связаны с мотивацией на непрерывное образование. 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</w:pPr>
      <w:r>
        <w:rPr>
          <w:b/>
          <w:bCs/>
        </w:rPr>
        <w:t xml:space="preserve">Коммуникативные компетенции: </w:t>
      </w:r>
      <w:r>
        <w:t>уметь представить себя устно и письменно в ситуациях межкультурного общения, выступать с устным сообщением, уметь задать вопрос, вести учебный диалог.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</w:pPr>
      <w:r>
        <w:t xml:space="preserve">Речевая компетенция: развитие коммуникативных умений в четырех видах речевой деятельности (чтение, говорение, </w:t>
      </w:r>
      <w:proofErr w:type="spellStart"/>
      <w:r>
        <w:t>аудирование</w:t>
      </w:r>
      <w:proofErr w:type="spellEnd"/>
      <w:r>
        <w:t>, письмо).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</w:pPr>
      <w:r>
        <w:t>Языковая компетенция: овладение новыми языковыми средствами (фонетическими, лексическими, грамматическими средствами в соответствии с темами, сферами и ситуациями общения, отобранными для основной школы).</w:t>
      </w:r>
    </w:p>
    <w:p w:rsidR="00D515E3" w:rsidRDefault="00D515E3" w:rsidP="00D515E3">
      <w:pPr>
        <w:ind w:left="-360" w:right="-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Учебно-познавательные компетенции:</w:t>
      </w:r>
      <w:r>
        <w:rPr>
          <w:rFonts w:ascii="Times New Roman" w:hAnsi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  <w:rPr>
          <w:b/>
          <w:bCs/>
        </w:rPr>
      </w:pPr>
      <w:r>
        <w:rPr>
          <w:b/>
          <w:bCs/>
        </w:rPr>
        <w:t>Ценностно-смысловые компетенции:</w:t>
      </w:r>
      <w:r>
        <w:t xml:space="preserve"> формулировать собственные ценностные ориентиры, уметь принимать решения, осуществлять действия и поступки на основе выбранных целевых и смысловых установок, развитее толерантного отношения к иной культуре.</w:t>
      </w:r>
      <w:r>
        <w:rPr>
          <w:b/>
          <w:bCs/>
        </w:rPr>
        <w:t xml:space="preserve"> 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</w:pPr>
      <w:r>
        <w:rPr>
          <w:b/>
          <w:bCs/>
        </w:rPr>
        <w:t>Социокультурные компетенции:</w:t>
      </w:r>
      <w:r>
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обучающихся; формирование умения представлять свою страну, ее культуру в условиях иноязычного межкультурного общения;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</w:pPr>
      <w:r>
        <w:rPr>
          <w:b/>
          <w:bCs/>
        </w:rPr>
        <w:t>Информационные компетенции:</w:t>
      </w:r>
      <w:r>
        <w:t xml:space="preserve"> владеть навыками работы с различными источниками информации, ориентироваться в информационных потоках, применять для решения учебных задач информационные и телекоммуникационные технологии.</w:t>
      </w:r>
    </w:p>
    <w:p w:rsidR="00D515E3" w:rsidRDefault="00D515E3" w:rsidP="00D515E3">
      <w:pPr>
        <w:ind w:left="-360" w:right="-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Компенсаторная компетенция – </w:t>
      </w:r>
      <w:r>
        <w:rPr>
          <w:rFonts w:ascii="Times New Roman" w:hAnsi="Times New Roman"/>
          <w:sz w:val="24"/>
          <w:szCs w:val="24"/>
        </w:rPr>
        <w:t>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и получении и передаче информации;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  <w:rPr>
          <w:b/>
        </w:rPr>
      </w:pPr>
      <w:proofErr w:type="spellStart"/>
      <w:r>
        <w:rPr>
          <w:b/>
          <w:bCs/>
        </w:rPr>
        <w:t>Здоровьесберегающие</w:t>
      </w:r>
      <w:proofErr w:type="spellEnd"/>
      <w:r>
        <w:rPr>
          <w:b/>
          <w:bCs/>
        </w:rPr>
        <w:t xml:space="preserve"> компетенции:</w:t>
      </w:r>
      <w:r>
        <w:t xml:space="preserve"> позитивно относиться к своему здоровью; владеть способами физического самосовершенствования</w:t>
      </w:r>
      <w:r>
        <w:rPr>
          <w:b/>
        </w:rPr>
        <w:t>.</w:t>
      </w:r>
    </w:p>
    <w:p w:rsidR="00D515E3" w:rsidRDefault="00D515E3" w:rsidP="00D515E3">
      <w:pPr>
        <w:pStyle w:val="a5"/>
        <w:spacing w:before="0" w:beforeAutospacing="0" w:after="0" w:afterAutospacing="0"/>
        <w:ind w:left="-360" w:right="-5" w:firstLine="360"/>
        <w:jc w:val="both"/>
        <w:rPr>
          <w:b/>
        </w:rPr>
      </w:pPr>
    </w:p>
    <w:p w:rsidR="00D515E3" w:rsidRPr="00D515E3" w:rsidRDefault="00D515E3" w:rsidP="00D515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D515E3" w:rsidRDefault="00D515E3" w:rsidP="00D515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и предметные результаты </w:t>
      </w:r>
      <w:r>
        <w:rPr>
          <w:rFonts w:ascii="Times New Roman" w:hAnsi="Times New Roman"/>
          <w:b/>
          <w:bCs/>
          <w:sz w:val="24"/>
          <w:szCs w:val="24"/>
        </w:rPr>
        <w:t>обучения иностранным языкам.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>
        <w:rPr>
          <w:rFonts w:ascii="Times New Roman" w:hAnsi="Times New Roman"/>
          <w:b/>
          <w:bCs/>
          <w:sz w:val="24"/>
          <w:szCs w:val="24"/>
        </w:rPr>
        <w:t xml:space="preserve">личностных,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предметных результатов.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результаты. </w:t>
      </w:r>
      <w:r>
        <w:rPr>
          <w:rFonts w:ascii="Times New Roman" w:hAnsi="Times New Roman"/>
          <w:sz w:val="24"/>
          <w:szCs w:val="24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</w:t>
      </w:r>
      <w:r>
        <w:rPr>
          <w:rFonts w:ascii="Times New Roman" w:hAnsi="Times New Roman"/>
          <w:sz w:val="24"/>
          <w:szCs w:val="24"/>
        </w:rPr>
        <w:lastRenderedPageBreak/>
        <w:t xml:space="preserve">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</w:t>
      </w:r>
      <w:proofErr w:type="spellStart"/>
      <w:r>
        <w:rPr>
          <w:rFonts w:ascii="Times New Roman" w:hAnsi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/>
          <w:sz w:val="24"/>
          <w:szCs w:val="24"/>
        </w:rPr>
        <w:t>, т. 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>
        <w:rPr>
          <w:rFonts w:ascii="Times New Roman" w:hAnsi="Times New Roman"/>
          <w:b/>
          <w:bCs/>
          <w:sz w:val="24"/>
          <w:szCs w:val="24"/>
        </w:rPr>
        <w:t xml:space="preserve">личностных </w:t>
      </w:r>
      <w:r>
        <w:rPr>
          <w:rFonts w:ascii="Times New Roman" w:hAnsi="Times New Roman"/>
          <w:sz w:val="24"/>
          <w:szCs w:val="24"/>
        </w:rPr>
        <w:t>результатов: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</w:r>
      <w:proofErr w:type="spellStart"/>
      <w:r>
        <w:rPr>
          <w:rFonts w:ascii="Times New Roman" w:hAnsi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/>
          <w:sz w:val="24"/>
          <w:szCs w:val="24"/>
        </w:rPr>
        <w:t>, трудолюбие, дисциплинированность;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результаты. </w:t>
      </w:r>
      <w:r>
        <w:rPr>
          <w:rFonts w:ascii="Times New Roman" w:hAnsi="Times New Roman"/>
          <w:sz w:val="24"/>
          <w:szCs w:val="24"/>
        </w:rPr>
        <w:t xml:space="preserve">С помощью предмета «Иностранный язык» во время обучения в основной школе учащиеся развивают и </w:t>
      </w:r>
      <w:proofErr w:type="gramStart"/>
      <w:r>
        <w:rPr>
          <w:rFonts w:ascii="Times New Roman" w:hAnsi="Times New Roman"/>
          <w:sz w:val="24"/>
          <w:szCs w:val="24"/>
        </w:rPr>
        <w:t>шли</w:t>
      </w:r>
      <w:proofErr w:type="gramEnd"/>
      <w:r>
        <w:rPr>
          <w:rFonts w:ascii="Times New Roman" w:hAnsi="Times New Roman"/>
          <w:sz w:val="24"/>
          <w:szCs w:val="24"/>
        </w:rPr>
        <w:t xml:space="preserve"> шлифуют навыки и умения учебной и мыслительной деятельности, постепенно формирующиеся в процессе изучения </w:t>
      </w:r>
      <w:r>
        <w:rPr>
          <w:rFonts w:ascii="Times New Roman" w:hAnsi="Times New Roman"/>
          <w:sz w:val="24"/>
          <w:szCs w:val="24"/>
        </w:rPr>
        <w:lastRenderedPageBreak/>
        <w:t>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 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результатов: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развитие умения планировать свое речевое и неречевое поведение;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формирование проектных умений:</w:t>
      </w:r>
    </w:p>
    <w:p w:rsidR="00D515E3" w:rsidRDefault="00D515E3" w:rsidP="00D515E3">
      <w:pPr>
        <w:shd w:val="clear" w:color="auto" w:fill="FFFFFF"/>
        <w:tabs>
          <w:tab w:val="left" w:pos="283"/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-генерировать идеи;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находить не одно, а несколько вариантов решения;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выбирать наиболее рациональное решение;</w:t>
      </w:r>
    </w:p>
    <w:p w:rsidR="00D515E3" w:rsidRDefault="00D515E3" w:rsidP="00D515E3">
      <w:pPr>
        <w:shd w:val="clear" w:color="auto" w:fill="FFFFFF"/>
        <w:tabs>
          <w:tab w:val="left" w:pos="283"/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-прогнозировать последствия того или иного решения;</w:t>
      </w:r>
    </w:p>
    <w:p w:rsidR="00D515E3" w:rsidRDefault="00D515E3" w:rsidP="00D515E3">
      <w:pPr>
        <w:shd w:val="clear" w:color="auto" w:fill="FFFFFF"/>
        <w:tabs>
          <w:tab w:val="left" w:pos="283"/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видеть новую проблему;</w:t>
      </w:r>
    </w:p>
    <w:p w:rsidR="00D515E3" w:rsidRDefault="00D515E3" w:rsidP="00D515E3">
      <w:pPr>
        <w:shd w:val="clear" w:color="auto" w:fill="FFFFFF"/>
        <w:tabs>
          <w:tab w:val="left" w:pos="346"/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D515E3" w:rsidRDefault="00D515E3" w:rsidP="00D515E3">
      <w:pPr>
        <w:shd w:val="clear" w:color="auto" w:fill="FFFFFF"/>
        <w:tabs>
          <w:tab w:val="left" w:pos="278"/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-работать с различными источниками информации;</w:t>
      </w:r>
    </w:p>
    <w:p w:rsidR="00D515E3" w:rsidRDefault="00D515E3" w:rsidP="00D515E3">
      <w:pPr>
        <w:shd w:val="clear" w:color="auto" w:fill="FFFFFF"/>
        <w:tabs>
          <w:tab w:val="left" w:pos="278"/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-планировать работу, распределять обязанности среди участников проекта;</w:t>
      </w:r>
    </w:p>
    <w:p w:rsidR="00D515E3" w:rsidRDefault="00D515E3" w:rsidP="00D515E3">
      <w:pPr>
        <w:shd w:val="clear" w:color="auto" w:fill="FFFFFF"/>
        <w:tabs>
          <w:tab w:val="left" w:pos="278"/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-собирать материал с помощью анкетирования, интервьюирования;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оформлять результаты в виде материального продукта (реклама, брошюра, макет, описание экскурсионного тура, планшета и т. п.);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-сделать электронную презентацию.</w:t>
      </w:r>
    </w:p>
    <w:p w:rsidR="00D515E3" w:rsidRDefault="00D515E3" w:rsidP="00D515E3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Предметные результаты. </w:t>
      </w:r>
      <w:r>
        <w:rPr>
          <w:rFonts w:ascii="Times New Roman" w:hAnsi="Times New Roman"/>
          <w:sz w:val="24"/>
          <w:szCs w:val="24"/>
        </w:rPr>
        <w:t>Ожидается, что ученики 5 классов должны демонстрировать следующие результаты освоения иностранного языка:</w:t>
      </w:r>
    </w:p>
    <w:p w:rsidR="00D515E3" w:rsidRDefault="00D515E3" w:rsidP="00D515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D515E3" w:rsidRDefault="00D515E3" w:rsidP="00D515E3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чтения и написания новых слов, отобранных для данного этапа обучения и навыки их применения в рамках изучаемого лексико-грамматического материала;</w:t>
      </w:r>
    </w:p>
    <w:p w:rsidR="00D515E3" w:rsidRDefault="00D515E3" w:rsidP="00D515E3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слух все звуки английского языка, соблюдать правильное ударение в словах, членить предложения на смысловые группы, соблюдать правильные интонации в различных типах предложений;</w:t>
      </w:r>
    </w:p>
    <w:p w:rsidR="00D515E3" w:rsidRDefault="00D515E3" w:rsidP="00D515E3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способы словообразования (аффиксация, словосложение, конверсия), распознание и использование интернациональных слов;</w:t>
      </w:r>
    </w:p>
    <w:p w:rsidR="00D515E3" w:rsidRDefault="00D515E3" w:rsidP="00D515E3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типы вопросительных предложений,</w:t>
      </w:r>
    </w:p>
    <w:p w:rsidR="00D515E3" w:rsidRDefault="00D515E3" w:rsidP="00D515E3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в речи конструкции с глаголами на –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sz w:val="24"/>
          <w:szCs w:val="24"/>
        </w:rPr>
        <w:t>, употребление правильных и неправильных глаголов в наиболее употребительных формах.</w:t>
      </w:r>
    </w:p>
    <w:p w:rsidR="00D515E3" w:rsidRDefault="00D515E3" w:rsidP="00D515E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D515E3" w:rsidRDefault="00D515E3" w:rsidP="00D515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говорение</w:t>
      </w:r>
    </w:p>
    <w:p w:rsidR="00D515E3" w:rsidRDefault="00D515E3" w:rsidP="00D515E3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начать, поддержать и закончить разговор; поздравить, </w:t>
      </w:r>
      <w:proofErr w:type="gramStart"/>
      <w:r>
        <w:rPr>
          <w:rFonts w:ascii="Times New Roman" w:hAnsi="Times New Roman"/>
          <w:sz w:val="24"/>
          <w:szCs w:val="24"/>
        </w:rPr>
        <w:t>выразить пожелание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и отреагировать на них; выразить благодарность; вежливо переспросить, выразить согласие/отказ.</w:t>
      </w:r>
    </w:p>
    <w:p w:rsidR="00D515E3" w:rsidRDefault="00D515E3" w:rsidP="00D515E3">
      <w:pPr>
        <w:pStyle w:val="af0"/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обратиться с просьбой и выразить готовность/отказ ее выполнить; дать совет и </w:t>
      </w:r>
      <w:proofErr w:type="gramStart"/>
      <w:r>
        <w:rPr>
          <w:rFonts w:ascii="Times New Roman" w:hAnsi="Times New Roman"/>
          <w:snapToGrid w:val="0"/>
          <w:color w:val="000000"/>
          <w:sz w:val="24"/>
          <w:szCs w:val="24"/>
        </w:rPr>
        <w:t>принять/не принять</w:t>
      </w:r>
      <w:proofErr w:type="gramEnd"/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его; </w:t>
      </w:r>
      <w:r>
        <w:rPr>
          <w:rFonts w:ascii="Times New Roman" w:hAnsi="Times New Roman"/>
          <w:sz w:val="24"/>
          <w:szCs w:val="24"/>
        </w:rPr>
        <w:t>пригласить к действию/взаимодействию и согласиться/не согласиться, принять в нем участие.</w:t>
      </w:r>
    </w:p>
    <w:p w:rsidR="00D515E3" w:rsidRDefault="00D515E3" w:rsidP="00D515E3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выражать свою точку зрения; выражать согласие/ несогласие с точкой зрения партнера; выражать сомнение; выражать чувства, эмоции (радость, огорчение)</w:t>
      </w:r>
    </w:p>
    <w:p w:rsidR="00D515E3" w:rsidRDefault="00D515E3" w:rsidP="00D515E3">
      <w:pPr>
        <w:pStyle w:val="210"/>
        <w:widowControl w:val="0"/>
        <w:numPr>
          <w:ilvl w:val="0"/>
          <w:numId w:val="5"/>
        </w:numPr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  передавать содержание, основную мысль прочитанного с опорой на текст; </w:t>
      </w:r>
      <w:r>
        <w:rPr>
          <w:snapToGrid w:val="0"/>
          <w:color w:val="000000"/>
          <w:sz w:val="24"/>
          <w:szCs w:val="24"/>
        </w:rPr>
        <w:t>делать сообщение в связи с прочитанным/прослушанным текстом.</w:t>
      </w:r>
    </w:p>
    <w:p w:rsidR="00D515E3" w:rsidRDefault="00D515E3" w:rsidP="00D515E3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Объем монологического высказывания – до 8-10 фраз.</w:t>
      </w:r>
    </w:p>
    <w:p w:rsidR="00D515E3" w:rsidRDefault="00D515E3" w:rsidP="00D515E3">
      <w:pPr>
        <w:widowControl w:val="0"/>
        <w:ind w:left="1428"/>
        <w:jc w:val="both"/>
        <w:rPr>
          <w:rFonts w:ascii="Times New Roman" w:hAnsi="Times New Roman"/>
          <w:sz w:val="24"/>
          <w:szCs w:val="24"/>
        </w:rPr>
      </w:pPr>
    </w:p>
    <w:p w:rsidR="00D515E3" w:rsidRDefault="00D515E3" w:rsidP="00D515E3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</w:p>
    <w:p w:rsidR="00D515E3" w:rsidRDefault="00D515E3" w:rsidP="00D515E3">
      <w:pPr>
        <w:pStyle w:val="af0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выделять основную мысль в воспринимаемом на слух тексте; выбирать главные факты, опуская второстепенные;</w:t>
      </w:r>
    </w:p>
    <w:p w:rsidR="00D515E3" w:rsidRDefault="00D515E3" w:rsidP="00D515E3">
      <w:pPr>
        <w:pStyle w:val="af0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</w:t>
      </w:r>
    </w:p>
    <w:p w:rsidR="00D515E3" w:rsidRDefault="00D515E3" w:rsidP="00D515E3">
      <w:pPr>
        <w:pStyle w:val="af0"/>
        <w:widowControl w:val="0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515E3" w:rsidRDefault="00D515E3" w:rsidP="00D515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чтение</w:t>
      </w:r>
    </w:p>
    <w:p w:rsidR="00D515E3" w:rsidRDefault="00D515E3" w:rsidP="00D515E3">
      <w:pPr>
        <w:pStyle w:val="af0"/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определять тему, содержание текста по заголовку;</w:t>
      </w:r>
    </w:p>
    <w:p w:rsidR="00D515E3" w:rsidRDefault="00D515E3" w:rsidP="00D515E3">
      <w:pPr>
        <w:pStyle w:val="af0"/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выделять основную мысль;</w:t>
      </w:r>
    </w:p>
    <w:p w:rsidR="00D515E3" w:rsidRDefault="00D515E3" w:rsidP="00D515E3">
      <w:pPr>
        <w:pStyle w:val="af0"/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выбирать главные факты из текста, опуская второстепенные;</w:t>
      </w:r>
    </w:p>
    <w:p w:rsidR="00D515E3" w:rsidRDefault="00D515E3" w:rsidP="00D515E3">
      <w:pPr>
        <w:pStyle w:val="af0"/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устанавливать логическую последовательность основных фактов текста</w:t>
      </w:r>
    </w:p>
    <w:p w:rsidR="00D515E3" w:rsidRDefault="00D515E3" w:rsidP="00D515E3">
      <w:pPr>
        <w:pStyle w:val="af0"/>
        <w:widowControl w:val="0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515E3" w:rsidRDefault="00D515E3" w:rsidP="00D515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письменная речь</w:t>
      </w:r>
    </w:p>
    <w:p w:rsidR="00D515E3" w:rsidRDefault="00D515E3" w:rsidP="00D515E3">
      <w:pPr>
        <w:pStyle w:val="af0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делать выписки из текста;</w:t>
      </w:r>
    </w:p>
    <w:p w:rsidR="00D515E3" w:rsidRDefault="00D515E3" w:rsidP="00D515E3">
      <w:pPr>
        <w:pStyle w:val="af0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писать короткие поздравления с днем рождения, другим праздником (объемом до 30 слов, включая адрес), выражать пожелания;</w:t>
      </w:r>
    </w:p>
    <w:p w:rsidR="00D515E3" w:rsidRDefault="00D515E3" w:rsidP="00D515E3">
      <w:pPr>
        <w:pStyle w:val="af0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заполнять бланки (указывать имя, фамилию, пол, возраст, гражданство, адрес).</w:t>
      </w:r>
    </w:p>
    <w:p w:rsidR="00D515E3" w:rsidRDefault="00D515E3" w:rsidP="00D515E3">
      <w:pPr>
        <w:pStyle w:val="af0"/>
        <w:widowControl w:val="0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515E3" w:rsidRDefault="00D515E3" w:rsidP="00D515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515E3" w:rsidRDefault="00D515E3" w:rsidP="00D515E3">
      <w:pPr>
        <w:pStyle w:val="af0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социальной адаптации; достижения взаимопонимания в процессе устного и письменного общения с носителями иностранного языка, устанавливая межличностные и межкультурные контакты в доступных пределах;</w:t>
      </w:r>
    </w:p>
    <w:p w:rsidR="00D515E3" w:rsidRDefault="00D515E3" w:rsidP="00D515E3">
      <w:pPr>
        <w:pStyle w:val="af0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осознания места и роли родного и изучаемого иностранного языка в этом мире, создания целостной картины многоязычного, поликультурного мира;</w:t>
      </w:r>
    </w:p>
    <w:p w:rsidR="00D515E3" w:rsidRDefault="00D515E3" w:rsidP="00D515E3">
      <w:pPr>
        <w:pStyle w:val="af0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приобщения к ценностям мировой культуры как через иноязычные источники информации, в том числе и электронные, так и через участие в школьных обменах, туристических поездках, молодежных форумах;</w:t>
      </w:r>
    </w:p>
    <w:p w:rsidR="00D515E3" w:rsidRDefault="00D515E3" w:rsidP="00D515E3">
      <w:pPr>
        <w:pStyle w:val="af0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Ознакомления представителей других стран с культурой своего народа, осознания себя гражданином своей страны и мира.</w:t>
      </w:r>
    </w:p>
    <w:p w:rsidR="00D515E3" w:rsidRPr="00D515E3" w:rsidRDefault="00D515E3" w:rsidP="00D515E3">
      <w:pPr>
        <w:pStyle w:val="af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15E3" w:rsidRPr="00D515E3" w:rsidRDefault="00D515E3" w:rsidP="00D515E3">
      <w:pPr>
        <w:pStyle w:val="af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15E3" w:rsidRPr="00D515E3" w:rsidRDefault="00D515E3" w:rsidP="00D515E3">
      <w:pPr>
        <w:pStyle w:val="af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15E3" w:rsidRPr="00D515E3" w:rsidRDefault="00D515E3" w:rsidP="00D515E3">
      <w:pPr>
        <w:pStyle w:val="af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15E3" w:rsidRPr="00D515E3" w:rsidRDefault="00D515E3" w:rsidP="00D515E3">
      <w:pPr>
        <w:pStyle w:val="af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15E3" w:rsidRPr="00D515E3" w:rsidRDefault="00D515E3" w:rsidP="00D515E3">
      <w:pPr>
        <w:pStyle w:val="af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15E3" w:rsidRDefault="00D515E3" w:rsidP="00D515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424242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Обеспеченность материально-техническими и </w:t>
      </w:r>
      <w:proofErr w:type="spellStart"/>
      <w:r>
        <w:rPr>
          <w:rFonts w:ascii="Times New Roman" w:hAnsi="Times New Roman"/>
          <w:b/>
          <w:sz w:val="24"/>
          <w:szCs w:val="24"/>
        </w:rPr>
        <w:t>информацинно</w:t>
      </w:r>
      <w:proofErr w:type="spellEnd"/>
      <w:r>
        <w:rPr>
          <w:rFonts w:ascii="Times New Roman" w:hAnsi="Times New Roman"/>
          <w:b/>
          <w:sz w:val="24"/>
          <w:szCs w:val="24"/>
        </w:rPr>
        <w:t>-техническими ресурсами</w:t>
      </w:r>
    </w:p>
    <w:p w:rsidR="00D515E3" w:rsidRDefault="00D515E3" w:rsidP="00D515E3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>-проигрыватель.</w:t>
      </w:r>
      <w:proofErr w:type="gramEnd"/>
      <w:r>
        <w:rPr>
          <w:rFonts w:ascii="Times New Roman" w:hAnsi="Times New Roman"/>
          <w:sz w:val="24"/>
          <w:szCs w:val="24"/>
        </w:rPr>
        <w:t xml:space="preserve"> Компьютерные классы. Ноутбук с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проигрывателем. Предметные </w:t>
      </w:r>
      <w:proofErr w:type="spellStart"/>
      <w:r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/>
          <w:sz w:val="24"/>
          <w:szCs w:val="24"/>
        </w:rPr>
        <w:t xml:space="preserve">. Цифровые образовательные ресурсы.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диски к урокам.</w:t>
      </w:r>
      <w:proofErr w:type="gramEnd"/>
      <w:r>
        <w:rPr>
          <w:rFonts w:ascii="Times New Roman" w:hAnsi="Times New Roman"/>
          <w:sz w:val="24"/>
          <w:szCs w:val="24"/>
        </w:rPr>
        <w:t xml:space="preserve"> Карта мира</w:t>
      </w:r>
      <w:r>
        <w:rPr>
          <w:rFonts w:ascii="Times New Roman" w:hAnsi="Times New Roman"/>
          <w:sz w:val="24"/>
          <w:szCs w:val="24"/>
          <w:lang w:val="en-US"/>
        </w:rPr>
        <w:t>/</w:t>
      </w:r>
    </w:p>
    <w:p w:rsidR="00D515E3" w:rsidRDefault="00D515E3" w:rsidP="00D515E3">
      <w:pPr>
        <w:pStyle w:val="HTML"/>
        <w:textAlignment w:val="top"/>
        <w:rPr>
          <w:rFonts w:ascii="Times New Roman" w:hAnsi="Times New Roman"/>
          <w:color w:val="424242"/>
          <w:sz w:val="28"/>
          <w:szCs w:val="28"/>
          <w:lang w:eastAsia="ru-RU"/>
        </w:rPr>
      </w:pP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Список литературы (основной и дополнительной) для учителя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Ваулина Ю.Е. Книга для учителя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Ваулина Ю.Е. Книга для чтения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Ваулина Ю.Е. Рабочая тетрадь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Ваулина Ю.Е. Сборник контрольных заданий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Ваулина Ю.Е. 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для работы в классе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Ваулина Ю.Е. 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для самостоятельной работы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Ваулина </w:t>
      </w:r>
      <w:proofErr w:type="spellStart"/>
      <w:r>
        <w:rPr>
          <w:rFonts w:ascii="Times New Roman" w:hAnsi="Times New Roman"/>
          <w:sz w:val="24"/>
          <w:szCs w:val="24"/>
        </w:rPr>
        <w:t>Ю.Е.Учебник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Ваулина Ю.Е. Языковой портфель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Интернет-страница курса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D515E3"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D515E3">
        <w:rPr>
          <w:rFonts w:ascii="Times New Roman" w:hAnsi="Times New Roman"/>
          <w:sz w:val="24"/>
          <w:szCs w:val="24"/>
        </w:rPr>
        <w:instrText xml:space="preserve"> "</w:instrText>
      </w:r>
      <w:r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D515E3">
        <w:rPr>
          <w:rFonts w:ascii="Times New Roman" w:hAnsi="Times New Roman"/>
          <w:sz w:val="24"/>
          <w:szCs w:val="24"/>
        </w:rPr>
        <w:instrText>://</w:instrText>
      </w:r>
      <w:r>
        <w:rPr>
          <w:rFonts w:ascii="Times New Roman" w:hAnsi="Times New Roman"/>
          <w:sz w:val="24"/>
          <w:szCs w:val="24"/>
          <w:lang w:val="en-US"/>
        </w:rPr>
        <w:instrText>www</w:instrText>
      </w:r>
      <w:r w:rsidRPr="00D515E3">
        <w:rPr>
          <w:rFonts w:ascii="Times New Roman" w:hAnsi="Times New Roman"/>
          <w:sz w:val="24"/>
          <w:szCs w:val="24"/>
        </w:rPr>
        <w:instrText>.</w:instrText>
      </w:r>
      <w:r>
        <w:rPr>
          <w:rFonts w:ascii="Times New Roman" w:hAnsi="Times New Roman"/>
          <w:sz w:val="24"/>
          <w:szCs w:val="24"/>
          <w:lang w:val="en-US"/>
        </w:rPr>
        <w:instrText>spotlightonrussia</w:instrText>
      </w:r>
      <w:r w:rsidRPr="00D515E3">
        <w:rPr>
          <w:rFonts w:ascii="Times New Roman" w:hAnsi="Times New Roman"/>
          <w:sz w:val="24"/>
          <w:szCs w:val="24"/>
        </w:rPr>
        <w:instrText>.</w:instrText>
      </w:r>
      <w:r>
        <w:rPr>
          <w:rFonts w:ascii="Times New Roman" w:hAnsi="Times New Roman"/>
          <w:sz w:val="24"/>
          <w:szCs w:val="24"/>
          <w:lang w:val="en-US"/>
        </w:rPr>
        <w:instrText>ru</w:instrText>
      </w:r>
      <w:r w:rsidRPr="00D515E3"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spotlightonrussia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>)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Список литературы (основной и дополнительной) для учащихся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Ваулина Ю.Е. Книга для чтения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Ваулина Ю.Е. Рабочая тетрадь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Ваулина Ю.Е. Сборник контрольных заданий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Ваулина Ю.Е. 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для самостоятельной работы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Ваулина </w:t>
      </w:r>
      <w:proofErr w:type="spellStart"/>
      <w:r>
        <w:rPr>
          <w:rFonts w:ascii="Times New Roman" w:hAnsi="Times New Roman"/>
          <w:sz w:val="24"/>
          <w:szCs w:val="24"/>
        </w:rPr>
        <w:t>Ю.Е.Учебник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Просвещение, 2012.</w:t>
      </w:r>
    </w:p>
    <w:p w:rsidR="00D515E3" w:rsidRDefault="00D515E3" w:rsidP="00D5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imes New Roman" w:hAnsi="Times New Roman"/>
          <w:sz w:val="24"/>
          <w:szCs w:val="24"/>
        </w:rPr>
        <w:t>6. Ваулина Ю.Е. Языковой портфель к учебнику «</w:t>
      </w:r>
      <w:r>
        <w:rPr>
          <w:rFonts w:ascii="Times New Roman" w:hAnsi="Times New Roman"/>
          <w:sz w:val="24"/>
          <w:szCs w:val="24"/>
          <w:lang w:val="en-US"/>
        </w:rPr>
        <w:t>Spotlight</w:t>
      </w:r>
      <w:r>
        <w:rPr>
          <w:rFonts w:ascii="Times New Roman" w:hAnsi="Times New Roman"/>
          <w:sz w:val="24"/>
          <w:szCs w:val="24"/>
        </w:rPr>
        <w:t>-5» для 5 класса общеобразовательных школ/Ю.Е. Ваулина.- М: Просвещение</w:t>
      </w:r>
    </w:p>
    <w:p w:rsidR="00861395" w:rsidRDefault="00861395"/>
    <w:p w:rsidR="006E7219" w:rsidRDefault="006E7219"/>
    <w:p w:rsidR="006E7219" w:rsidRDefault="006E7219"/>
    <w:p w:rsidR="006E7219" w:rsidRDefault="006E7219"/>
    <w:p w:rsidR="006E7219" w:rsidRDefault="006E7219"/>
    <w:p w:rsidR="006E7219" w:rsidRDefault="006E7219"/>
    <w:p w:rsidR="006E7219" w:rsidRPr="006E7219" w:rsidRDefault="006E7219" w:rsidP="006E721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6E7219">
        <w:rPr>
          <w:rFonts w:asciiTheme="minorHAnsi" w:eastAsiaTheme="minorHAnsi" w:hAnsiTheme="minorHAnsi" w:cstheme="minorBidi"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4110"/>
        <w:gridCol w:w="1418"/>
        <w:gridCol w:w="1417"/>
      </w:tblGrid>
      <w:tr w:rsidR="006E7219" w:rsidRPr="006E7219" w:rsidTr="00AF0D54">
        <w:tc>
          <w:tcPr>
            <w:tcW w:w="959" w:type="dxa"/>
            <w:vAlign w:val="center"/>
          </w:tcPr>
          <w:p w:rsidR="006E7219" w:rsidRPr="006E7219" w:rsidRDefault="006E7219" w:rsidP="006E7219">
            <w:pPr>
              <w:spacing w:after="9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2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урока в году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spacing w:after="9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2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урока в четверти</w:t>
            </w:r>
          </w:p>
        </w:tc>
        <w:tc>
          <w:tcPr>
            <w:tcW w:w="4110" w:type="dxa"/>
            <w:vAlign w:val="center"/>
          </w:tcPr>
          <w:p w:rsidR="006E7219" w:rsidRPr="006E7219" w:rsidRDefault="006E7219" w:rsidP="006E7219">
            <w:pPr>
              <w:spacing w:after="9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2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18" w:type="dxa"/>
            <w:vAlign w:val="center"/>
          </w:tcPr>
          <w:p w:rsidR="006E7219" w:rsidRPr="006E7219" w:rsidRDefault="006E7219" w:rsidP="006E7219">
            <w:pPr>
              <w:spacing w:after="9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2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417" w:type="dxa"/>
            <w:vAlign w:val="center"/>
          </w:tcPr>
          <w:p w:rsidR="006E7219" w:rsidRPr="006E7219" w:rsidRDefault="006E7219" w:rsidP="006E7219">
            <w:pPr>
              <w:spacing w:after="9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2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фактическая</w:t>
            </w: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Вводный урок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Английский алфавит (</w:t>
            </w: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  <w:lang w:val="en-US"/>
              </w:rPr>
              <w:t>a - j</w:t>
            </w: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Английский алфавит (</w:t>
            </w: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  <w:lang w:val="en-US"/>
              </w:rPr>
              <w:t>k - q</w:t>
            </w: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Английский алфавит (</w:t>
            </w: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  <w:lang w:val="en-US"/>
              </w:rPr>
              <w:t>r - z</w:t>
            </w: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Числительные от 1-10. Имена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Цвета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Глаголы места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Школьные принадлежности.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Вводный контроль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«Школа»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Снова в школу!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Любимые предметы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Школы в Англии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Школьная жизнь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Приветствия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proofErr w:type="spellStart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Граждановедение</w:t>
            </w:r>
            <w:proofErr w:type="spellEnd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  <w:lang w:val="en-US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1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«Я </w:t>
            </w:r>
            <w:proofErr w:type="gramStart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из</w:t>
            </w:r>
            <w:proofErr w:type="gramEnd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…..»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Мои вещи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Моя коллекция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Сувениры из Великобритании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Наша страна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Покупка сувениров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Англоговорящие страны.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Самостоятельная работа.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2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Дома</w:t>
            </w: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 новосельем!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Моя комната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Типичный английский дом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val="en-US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Дом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Осмотр дома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proofErr w:type="spellStart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Тадж</w:t>
            </w:r>
            <w:proofErr w:type="spellEnd"/>
            <w:proofErr w:type="gramStart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 М</w:t>
            </w:r>
            <w:proofErr w:type="gramEnd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ахал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3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Вводный урок по теме «Моя семья»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Кто есть кто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Знаменитые люди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Американские «</w:t>
            </w:r>
            <w:proofErr w:type="spellStart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телесемьи</w:t>
            </w:r>
            <w:proofErr w:type="spellEnd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Увлечения.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Описание людей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Моя семья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4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Удивительные создания. 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В зоопарке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Мой питомец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Пушистые друзья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Животные.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Посещение ветеринарной лечебницы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Из жизни насекомого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Самостоятельная работа.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5 (промежуточный контроль)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Подъем!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На работе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Выходные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Главные достопримечательности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Слава.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Приглашение к действию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Солнечные часы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sz w:val="28"/>
                <w:szCs w:val="28"/>
              </w:rPr>
              <w:t>Тест 6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Год за годом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Одевайся правильно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Здорово!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Климат Аляски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Времена года.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Покупка одежды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lastRenderedPageBreak/>
              <w:t>73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Ну и погода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Урок самоконтроля.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Тест 7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Праздники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Готовим сами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У меня день рождения!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День благодарения. Диалог культур.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Праздники и гулянья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Заказ блюд в ресторане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Когда я готовлю на кухне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Урок самоконтроля.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8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За покупками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Было </w:t>
            </w:r>
            <w:proofErr w:type="gramStart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здорово</w:t>
            </w:r>
            <w:proofErr w:type="gramEnd"/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Не пропустите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Оживленные места Лондона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Музей игрушки в Сергиевом Посаде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Как пройти…?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Урок самоконтроля.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9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Путешествия и отдых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Летние удовольствия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Просто записка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Поехали в Шотландию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Итоговый контроль (тест)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Увидимся в летнем лагере! С 12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Как взять на прокат велосипед, автомобиль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Поисковое чтение.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Правила безопасности в походах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Урок самоконтроля и </w:t>
            </w:r>
            <w:proofErr w:type="spellStart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самокорекции</w:t>
            </w:r>
            <w:proofErr w:type="spellEnd"/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Тест 10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6E7219" w:rsidRPr="006E7219" w:rsidTr="00AF0D54">
        <w:tc>
          <w:tcPr>
            <w:tcW w:w="959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</w:pPr>
            <w:r w:rsidRPr="006E7219">
              <w:rPr>
                <w:rFonts w:asciiTheme="minorHAnsi" w:eastAsiaTheme="minorHAnsi" w:hAnsiTheme="minorHAnsi" w:cstheme="minorBidi"/>
                <w:i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6E7219" w:rsidRPr="006E7219" w:rsidRDefault="006E7219" w:rsidP="006E7219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E7219">
              <w:rPr>
                <w:rFonts w:ascii="Times New Roman" w:eastAsiaTheme="minorHAnsi" w:hAnsi="Times New Roman" w:cstheme="minorBidi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219" w:rsidRPr="006E7219" w:rsidRDefault="006E7219" w:rsidP="006E7219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</w:tbl>
    <w:p w:rsidR="006E7219" w:rsidRPr="006E7219" w:rsidRDefault="006E7219" w:rsidP="006E7219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6E7219" w:rsidRDefault="006E7219"/>
    <w:sectPr w:rsidR="006E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18"/>
    <w:multiLevelType w:val="hybridMultilevel"/>
    <w:tmpl w:val="1DC8E38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1EA2BDB"/>
    <w:multiLevelType w:val="hybridMultilevel"/>
    <w:tmpl w:val="7C8ED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9453D"/>
    <w:multiLevelType w:val="hybridMultilevel"/>
    <w:tmpl w:val="D3F60D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D5493"/>
    <w:multiLevelType w:val="hybridMultilevel"/>
    <w:tmpl w:val="8E9A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81AAB"/>
    <w:multiLevelType w:val="hybridMultilevel"/>
    <w:tmpl w:val="93B04D02"/>
    <w:lvl w:ilvl="0" w:tplc="F36AE8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652331"/>
    <w:multiLevelType w:val="hybridMultilevel"/>
    <w:tmpl w:val="B36480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C260291"/>
    <w:multiLevelType w:val="hybridMultilevel"/>
    <w:tmpl w:val="DE10AD5E"/>
    <w:lvl w:ilvl="0" w:tplc="6B506E0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CBB39EF"/>
    <w:multiLevelType w:val="hybridMultilevel"/>
    <w:tmpl w:val="10CC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C1A6E"/>
    <w:multiLevelType w:val="hybridMultilevel"/>
    <w:tmpl w:val="CC4051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019D5"/>
    <w:multiLevelType w:val="hybridMultilevel"/>
    <w:tmpl w:val="89A06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B245D2"/>
    <w:multiLevelType w:val="hybridMultilevel"/>
    <w:tmpl w:val="A2AA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576F14"/>
    <w:multiLevelType w:val="hybridMultilevel"/>
    <w:tmpl w:val="22BE5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E3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65D6"/>
    <w:rsid w:val="000267F6"/>
    <w:rsid w:val="00027233"/>
    <w:rsid w:val="00030371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B2D"/>
    <w:rsid w:val="000A0D87"/>
    <w:rsid w:val="000A1B83"/>
    <w:rsid w:val="000A4496"/>
    <w:rsid w:val="000A4A74"/>
    <w:rsid w:val="000A56E0"/>
    <w:rsid w:val="000A5DF6"/>
    <w:rsid w:val="000B0395"/>
    <w:rsid w:val="000B0F31"/>
    <w:rsid w:val="000B1177"/>
    <w:rsid w:val="000B11AE"/>
    <w:rsid w:val="000B2826"/>
    <w:rsid w:val="000C2270"/>
    <w:rsid w:val="000C5A89"/>
    <w:rsid w:val="000D0584"/>
    <w:rsid w:val="000D25C0"/>
    <w:rsid w:val="000D5C51"/>
    <w:rsid w:val="000D5FED"/>
    <w:rsid w:val="000E0244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E81"/>
    <w:rsid w:val="001538F5"/>
    <w:rsid w:val="00154002"/>
    <w:rsid w:val="001560BB"/>
    <w:rsid w:val="00156CD8"/>
    <w:rsid w:val="00156F98"/>
    <w:rsid w:val="0015750E"/>
    <w:rsid w:val="001578AB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259D"/>
    <w:rsid w:val="00224B58"/>
    <w:rsid w:val="00224C90"/>
    <w:rsid w:val="00225C03"/>
    <w:rsid w:val="00232EEC"/>
    <w:rsid w:val="002334D3"/>
    <w:rsid w:val="00234240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2A56"/>
    <w:rsid w:val="002D2F25"/>
    <w:rsid w:val="002D400A"/>
    <w:rsid w:val="002D4A84"/>
    <w:rsid w:val="002D5066"/>
    <w:rsid w:val="002E117A"/>
    <w:rsid w:val="002E1A73"/>
    <w:rsid w:val="002E41BA"/>
    <w:rsid w:val="002E4F71"/>
    <w:rsid w:val="002E6671"/>
    <w:rsid w:val="002E75CC"/>
    <w:rsid w:val="002F0448"/>
    <w:rsid w:val="002F1762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5BB2"/>
    <w:rsid w:val="00365E3B"/>
    <w:rsid w:val="00366506"/>
    <w:rsid w:val="0036690B"/>
    <w:rsid w:val="00371489"/>
    <w:rsid w:val="00373B0E"/>
    <w:rsid w:val="00374711"/>
    <w:rsid w:val="00375178"/>
    <w:rsid w:val="00375889"/>
    <w:rsid w:val="00376794"/>
    <w:rsid w:val="0037699C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6CEE"/>
    <w:rsid w:val="00432131"/>
    <w:rsid w:val="0043360D"/>
    <w:rsid w:val="004340B4"/>
    <w:rsid w:val="0043507B"/>
    <w:rsid w:val="00435278"/>
    <w:rsid w:val="00435862"/>
    <w:rsid w:val="00436C0C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1906"/>
    <w:rsid w:val="00633A40"/>
    <w:rsid w:val="00635634"/>
    <w:rsid w:val="006371F7"/>
    <w:rsid w:val="0063748E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36C3"/>
    <w:rsid w:val="00676B48"/>
    <w:rsid w:val="006771FE"/>
    <w:rsid w:val="006802BB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219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41606"/>
    <w:rsid w:val="007417A5"/>
    <w:rsid w:val="00741AF8"/>
    <w:rsid w:val="007434FD"/>
    <w:rsid w:val="00743D7E"/>
    <w:rsid w:val="00744106"/>
    <w:rsid w:val="00745D78"/>
    <w:rsid w:val="0075002B"/>
    <w:rsid w:val="00750033"/>
    <w:rsid w:val="00750965"/>
    <w:rsid w:val="00750E92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7956"/>
    <w:rsid w:val="007A0070"/>
    <w:rsid w:val="007A0168"/>
    <w:rsid w:val="007A0CE8"/>
    <w:rsid w:val="007A1510"/>
    <w:rsid w:val="007A4218"/>
    <w:rsid w:val="007A4A8D"/>
    <w:rsid w:val="007A6BF0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F22"/>
    <w:rsid w:val="00803705"/>
    <w:rsid w:val="00811473"/>
    <w:rsid w:val="00811E18"/>
    <w:rsid w:val="00812120"/>
    <w:rsid w:val="00813D82"/>
    <w:rsid w:val="00814EB8"/>
    <w:rsid w:val="008160A4"/>
    <w:rsid w:val="00816117"/>
    <w:rsid w:val="00823C5B"/>
    <w:rsid w:val="00824CC5"/>
    <w:rsid w:val="00826377"/>
    <w:rsid w:val="00827E05"/>
    <w:rsid w:val="008332C4"/>
    <w:rsid w:val="00835EBF"/>
    <w:rsid w:val="00837AD9"/>
    <w:rsid w:val="008417AA"/>
    <w:rsid w:val="008432E5"/>
    <w:rsid w:val="00844651"/>
    <w:rsid w:val="00844C84"/>
    <w:rsid w:val="00844F9A"/>
    <w:rsid w:val="0084551F"/>
    <w:rsid w:val="00846F49"/>
    <w:rsid w:val="0084779B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75AC"/>
    <w:rsid w:val="008D06F6"/>
    <w:rsid w:val="008D22C4"/>
    <w:rsid w:val="008D232C"/>
    <w:rsid w:val="008D4B29"/>
    <w:rsid w:val="008D61C7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70A90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90A43"/>
    <w:rsid w:val="00A92ED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399F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5BF1"/>
    <w:rsid w:val="00B87508"/>
    <w:rsid w:val="00B876F1"/>
    <w:rsid w:val="00B87A14"/>
    <w:rsid w:val="00B87F49"/>
    <w:rsid w:val="00B916DE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B128D"/>
    <w:rsid w:val="00BB45DE"/>
    <w:rsid w:val="00BB4D98"/>
    <w:rsid w:val="00BB5ABB"/>
    <w:rsid w:val="00BB6DB9"/>
    <w:rsid w:val="00BC180E"/>
    <w:rsid w:val="00BC4E15"/>
    <w:rsid w:val="00BC73FA"/>
    <w:rsid w:val="00BC7884"/>
    <w:rsid w:val="00BC791C"/>
    <w:rsid w:val="00BC7EB3"/>
    <w:rsid w:val="00BD117A"/>
    <w:rsid w:val="00BD37DA"/>
    <w:rsid w:val="00BD7168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4AF6"/>
    <w:rsid w:val="00D46F50"/>
    <w:rsid w:val="00D512AA"/>
    <w:rsid w:val="00D515C4"/>
    <w:rsid w:val="00D515E3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1E79"/>
    <w:rsid w:val="00D72EFD"/>
    <w:rsid w:val="00D74629"/>
    <w:rsid w:val="00D74D11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56E9"/>
    <w:rsid w:val="00EF5BAC"/>
    <w:rsid w:val="00EF6528"/>
    <w:rsid w:val="00EF6E2D"/>
    <w:rsid w:val="00F01715"/>
    <w:rsid w:val="00F01E0C"/>
    <w:rsid w:val="00F03C25"/>
    <w:rsid w:val="00F06E67"/>
    <w:rsid w:val="00F06EFF"/>
    <w:rsid w:val="00F07900"/>
    <w:rsid w:val="00F102C5"/>
    <w:rsid w:val="00F11368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B1"/>
    <w:rsid w:val="00F67918"/>
    <w:rsid w:val="00F7096F"/>
    <w:rsid w:val="00F714AF"/>
    <w:rsid w:val="00F71E32"/>
    <w:rsid w:val="00F71FEB"/>
    <w:rsid w:val="00F72DF0"/>
    <w:rsid w:val="00F73B69"/>
    <w:rsid w:val="00F74C68"/>
    <w:rsid w:val="00F76315"/>
    <w:rsid w:val="00F80061"/>
    <w:rsid w:val="00F806A3"/>
    <w:rsid w:val="00F80F6E"/>
    <w:rsid w:val="00F813B4"/>
    <w:rsid w:val="00F822FA"/>
    <w:rsid w:val="00F85BA5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756"/>
    <w:rsid w:val="00FC0FCA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15E3"/>
    <w:rPr>
      <w:rFonts w:ascii="Tahoma" w:hAnsi="Tahoma" w:cs="Tahoma" w:hint="default"/>
      <w:color w:val="424242"/>
      <w:sz w:val="17"/>
      <w:szCs w:val="17"/>
      <w:u w:val="single"/>
      <w:effect w:val="non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D515E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D51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515E3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semiHidden/>
    <w:unhideWhenUsed/>
    <w:rsid w:val="00D51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5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5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5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15E3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D515E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D515E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D515E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D515E3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D515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515E3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D515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515E3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5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15E3"/>
    <w:rPr>
      <w:rFonts w:ascii="Tahoma" w:eastAsia="Calibri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515E3"/>
    <w:pPr>
      <w:ind w:left="720"/>
      <w:contextualSpacing/>
    </w:pPr>
  </w:style>
  <w:style w:type="paragraph" w:customStyle="1" w:styleId="210">
    <w:name w:val="Основной текст 21"/>
    <w:basedOn w:val="a"/>
    <w:rsid w:val="00D515E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Абзац списка1"/>
    <w:basedOn w:val="a"/>
    <w:qFormat/>
    <w:rsid w:val="00D515E3"/>
    <w:pPr>
      <w:ind w:left="720"/>
      <w:contextualSpacing/>
    </w:pPr>
    <w:rPr>
      <w:rFonts w:eastAsia="Times New Roman"/>
    </w:rPr>
  </w:style>
  <w:style w:type="table" w:styleId="af1">
    <w:name w:val="Table Grid"/>
    <w:basedOn w:val="a1"/>
    <w:uiPriority w:val="59"/>
    <w:rsid w:val="00D515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1"/>
    <w:uiPriority w:val="59"/>
    <w:rsid w:val="006E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15E3"/>
    <w:rPr>
      <w:rFonts w:ascii="Tahoma" w:hAnsi="Tahoma" w:cs="Tahoma" w:hint="default"/>
      <w:color w:val="424242"/>
      <w:sz w:val="17"/>
      <w:szCs w:val="17"/>
      <w:u w:val="single"/>
      <w:effect w:val="non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D515E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D51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515E3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semiHidden/>
    <w:unhideWhenUsed/>
    <w:rsid w:val="00D51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5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5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5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15E3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D515E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D515E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D515E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D515E3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D515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515E3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D515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515E3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5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15E3"/>
    <w:rPr>
      <w:rFonts w:ascii="Tahoma" w:eastAsia="Calibri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515E3"/>
    <w:pPr>
      <w:ind w:left="720"/>
      <w:contextualSpacing/>
    </w:pPr>
  </w:style>
  <w:style w:type="paragraph" w:customStyle="1" w:styleId="210">
    <w:name w:val="Основной текст 21"/>
    <w:basedOn w:val="a"/>
    <w:rsid w:val="00D515E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Абзац списка1"/>
    <w:basedOn w:val="a"/>
    <w:qFormat/>
    <w:rsid w:val="00D515E3"/>
    <w:pPr>
      <w:ind w:left="720"/>
      <w:contextualSpacing/>
    </w:pPr>
    <w:rPr>
      <w:rFonts w:eastAsia="Times New Roman"/>
    </w:rPr>
  </w:style>
  <w:style w:type="table" w:styleId="af1">
    <w:name w:val="Table Grid"/>
    <w:basedOn w:val="a1"/>
    <w:uiPriority w:val="59"/>
    <w:rsid w:val="00D515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1"/>
    <w:uiPriority w:val="59"/>
    <w:rsid w:val="006E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9012</Words>
  <Characters>51374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main</cp:lastModifiedBy>
  <cp:revision>5</cp:revision>
  <cp:lastPrinted>2015-08-18T06:38:00Z</cp:lastPrinted>
  <dcterms:created xsi:type="dcterms:W3CDTF">2015-08-18T06:20:00Z</dcterms:created>
  <dcterms:modified xsi:type="dcterms:W3CDTF">2017-03-28T03:24:00Z</dcterms:modified>
</cp:coreProperties>
</file>